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0" w:name="_GoBack"/>
      <w:bookmarkEnd w:id="0"/>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8D1054" w:rsidRPr="008D1054" w:rsidRDefault="00BD7DE3" w:rsidP="008D1054">
      <w:pPr>
        <w:spacing w:before="240" w:after="0" w:line="360" w:lineRule="auto"/>
        <w:ind w:left="10" w:hanging="10"/>
        <w:jc w:val="center"/>
        <w:rPr>
          <w:rFonts w:ascii="Times New Roman" w:eastAsia="Times New Roman" w:hAnsi="Times New Roman" w:cs="Arial"/>
          <w:b/>
          <w:color w:val="000000"/>
          <w:sz w:val="24"/>
          <w:szCs w:val="24"/>
          <w:lang w:eastAsia="hr-HR"/>
        </w:rPr>
      </w:pPr>
      <w:r>
        <w:rPr>
          <w:rFonts w:ascii="Times New Roman" w:eastAsia="Times New Roman" w:hAnsi="Times New Roman" w:cs="Arial"/>
          <w:b/>
          <w:color w:val="000000"/>
          <w:sz w:val="24"/>
          <w:szCs w:val="24"/>
          <w:lang w:eastAsia="hr-HR"/>
        </w:rPr>
        <w:t xml:space="preserve"> </w:t>
      </w:r>
      <w:bookmarkStart w:id="1" w:name="_Hlk223000757"/>
      <w:r w:rsidRPr="00BD7DE3">
        <w:rPr>
          <w:rFonts w:ascii="Times New Roman" w:eastAsia="Times New Roman" w:hAnsi="Times New Roman" w:cs="Arial"/>
          <w:b/>
          <w:color w:val="000000"/>
          <w:sz w:val="24"/>
          <w:szCs w:val="24"/>
          <w:lang w:eastAsia="hr-HR"/>
        </w:rPr>
        <w:t>HLADNJAK ZA ČISTU SOBU</w:t>
      </w:r>
      <w:r w:rsidR="008D1054" w:rsidRPr="008D1054">
        <w:rPr>
          <w:rFonts w:ascii="Times New Roman" w:eastAsia="Times New Roman" w:hAnsi="Times New Roman" w:cs="Arial"/>
          <w:b/>
          <w:color w:val="000000"/>
          <w:sz w:val="24"/>
          <w:szCs w:val="24"/>
          <w:lang w:eastAsia="hr-HR"/>
        </w:rPr>
        <w:t xml:space="preserve"> </w:t>
      </w:r>
      <w:bookmarkEnd w:id="1"/>
    </w:p>
    <w:p w:rsidR="008D1054" w:rsidRPr="008D1054"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8D1054">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BD7DE3">
        <w:rPr>
          <w:rFonts w:ascii="Times New Roman" w:eastAsia="Times New Roman" w:hAnsi="Times New Roman" w:cs="Times New Roman"/>
          <w:b/>
          <w:color w:val="000000"/>
          <w:sz w:val="24"/>
          <w:szCs w:val="24"/>
          <w:lang w:eastAsia="hr-HR"/>
        </w:rPr>
        <w:t>6</w:t>
      </w:r>
      <w:r w:rsidRPr="008D1054">
        <w:rPr>
          <w:rFonts w:ascii="Times New Roman" w:eastAsia="Times New Roman" w:hAnsi="Times New Roman" w:cs="Times New Roman"/>
          <w:b/>
          <w:color w:val="000000"/>
          <w:sz w:val="24"/>
          <w:szCs w:val="24"/>
          <w:lang w:eastAsia="hr-HR"/>
        </w:rPr>
        <w:t>/</w:t>
      </w:r>
      <w:r w:rsidR="00BD7DE3">
        <w:rPr>
          <w:rFonts w:ascii="Times New Roman" w:eastAsia="Times New Roman" w:hAnsi="Times New Roman" w:cs="Times New Roman"/>
          <w:b/>
          <w:color w:val="000000"/>
          <w:sz w:val="24"/>
          <w:szCs w:val="24"/>
          <w:lang w:eastAsia="hr-HR"/>
        </w:rPr>
        <w:t>192</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243F60">
        <w:rPr>
          <w:rFonts w:ascii="Times New Roman" w:eastAsia="Times New Roman" w:hAnsi="Times New Roman" w:cs="Arial"/>
          <w:b/>
          <w:sz w:val="24"/>
          <w:szCs w:val="24"/>
          <w:lang w:eastAsia="hr-HR"/>
        </w:rPr>
        <w:t>ožujak</w:t>
      </w:r>
      <w:r w:rsidRPr="009B6DF4">
        <w:rPr>
          <w:rFonts w:ascii="Times New Roman" w:eastAsia="Times New Roman" w:hAnsi="Times New Roman" w:cs="Arial"/>
          <w:b/>
          <w:sz w:val="24"/>
          <w:szCs w:val="24"/>
          <w:lang w:eastAsia="hr-HR"/>
        </w:rPr>
        <w:t xml:space="preserve"> 202</w:t>
      </w:r>
      <w:r w:rsidR="00BD7DE3">
        <w:rPr>
          <w:rFonts w:ascii="Times New Roman" w:eastAsia="Times New Roman" w:hAnsi="Times New Roman" w:cs="Arial"/>
          <w:b/>
          <w:sz w:val="24"/>
          <w:szCs w:val="24"/>
          <w:lang w:eastAsia="hr-HR"/>
        </w:rPr>
        <w:t>6</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w:t>
        </w:r>
        <w:r w:rsidR="00BD7DE3">
          <w:rPr>
            <w:rFonts w:ascii="Times New Roman" w:eastAsia="Times New Roman" w:hAnsi="Times New Roman" w:cs="Times New Roman"/>
            <w:noProof/>
            <w:u w:val="single"/>
          </w:rPr>
          <w:t>sporuke</w:t>
        </w:r>
        <w:r w:rsidR="00816B14" w:rsidRPr="009B6DF4">
          <w:rPr>
            <w:rFonts w:ascii="Times New Roman" w:eastAsia="Times New Roman" w:hAnsi="Times New Roman" w:cs="Times New Roman"/>
            <w:noProof/>
            <w:u w:val="single"/>
          </w:rPr>
          <w:t xml:space="preserve"> </w:t>
        </w:r>
        <w:r w:rsidR="00BD7DE3">
          <w:rPr>
            <w:rFonts w:ascii="Times New Roman" w:eastAsia="Times New Roman" w:hAnsi="Times New Roman" w:cs="Times New Roman"/>
            <w:noProof/>
            <w:u w:val="single"/>
          </w:rPr>
          <w:t>robe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početka u</w:t>
        </w:r>
        <w:r w:rsidR="00BD7DE3">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u w:val="single"/>
          </w:rPr>
          <w:t>, duljina trajanja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Default="009B6DF4" w:rsidP="009B6DF4">
      <w:pPr>
        <w:tabs>
          <w:tab w:val="right" w:leader="dot" w:pos="9062"/>
        </w:tabs>
        <w:spacing w:after="100" w:line="276" w:lineRule="auto"/>
        <w:jc w:val="both"/>
        <w:rPr>
          <w:rFonts w:ascii="Times New Roman" w:eastAsia="Times New Roman" w:hAnsi="Times New Roman" w:cs="Times New Roman"/>
          <w:noProof/>
        </w:rPr>
      </w:pPr>
      <w:r>
        <w:t xml:space="preserve">    </w:t>
      </w:r>
      <w:hyperlink w:anchor="_Toc71875948" w:history="1">
        <w:r w:rsidR="00816B14" w:rsidRPr="009B6DF4">
          <w:rPr>
            <w:rFonts w:ascii="Times New Roman" w:eastAsia="Times New Roman" w:hAnsi="Times New Roman" w:cs="Times New Roman"/>
            <w:noProof/>
            <w:u w:val="single"/>
          </w:rPr>
          <w:t>5.1.1.  Jamstvo za uredno izvršavanje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BE7064" w:rsidRPr="00BE7064" w:rsidRDefault="00BE7064" w:rsidP="009B6DF4">
      <w:pPr>
        <w:tabs>
          <w:tab w:val="right" w:leader="dot" w:pos="9062"/>
        </w:tabs>
        <w:spacing w:after="100" w:line="276" w:lineRule="auto"/>
        <w:jc w:val="both"/>
        <w:rPr>
          <w:rFonts w:ascii="Times New Roman" w:eastAsia="Times New Roman" w:hAnsi="Times New Roman" w:cs="Times New Roman"/>
          <w:noProof/>
          <w:lang w:eastAsia="hr-HR"/>
        </w:rPr>
      </w:pPr>
      <w:r>
        <w:rPr>
          <w:rFonts w:ascii="Calibri" w:eastAsia="Times New Roman" w:hAnsi="Calibri" w:cs="Times New Roman"/>
          <w:noProof/>
          <w:lang w:eastAsia="hr-HR"/>
        </w:rPr>
        <w:t xml:space="preserve">   </w:t>
      </w:r>
      <w:r w:rsidRPr="00BE7064">
        <w:rPr>
          <w:rFonts w:ascii="Times New Roman" w:eastAsia="Times New Roman" w:hAnsi="Times New Roman" w:cs="Times New Roman"/>
          <w:noProof/>
          <w:lang w:eastAsia="hr-HR"/>
        </w:rPr>
        <w:t xml:space="preserve"> </w:t>
      </w:r>
      <w:bookmarkStart w:id="2" w:name="_Hlk223008232"/>
      <w:r w:rsidRPr="00BE7064">
        <w:rPr>
          <w:rFonts w:ascii="Times New Roman" w:eastAsia="Times New Roman" w:hAnsi="Times New Roman" w:cs="Times New Roman"/>
          <w:noProof/>
          <w:u w:val="single"/>
          <w:lang w:eastAsia="hr-HR"/>
        </w:rPr>
        <w:t>5.1.2.  Jamstvo za otklanjanje nedostataka u jamstvenom roku</w:t>
      </w:r>
      <w:bookmarkEnd w:id="2"/>
      <w:r w:rsidRPr="00BE7064">
        <w:rPr>
          <w:rFonts w:ascii="Times New Roman" w:eastAsia="Times New Roman" w:hAnsi="Times New Roman" w:cs="Times New Roman"/>
          <w:noProof/>
          <w:lang w:eastAsia="hr-HR"/>
        </w:rPr>
        <w:t>.........................................................</w:t>
      </w:r>
      <w:r w:rsidR="00D638D3">
        <w:rPr>
          <w:rFonts w:ascii="Times New Roman" w:eastAsia="Times New Roman" w:hAnsi="Times New Roman" w:cs="Times New Roman"/>
          <w:noProof/>
          <w:lang w:eastAsia="hr-HR"/>
        </w:rPr>
        <w:t>...</w:t>
      </w:r>
      <w:r w:rsidRPr="00BE7064">
        <w:rPr>
          <w:rFonts w:ascii="Times New Roman" w:eastAsia="Times New Roman" w:hAnsi="Times New Roman" w:cs="Times New Roman"/>
          <w:noProof/>
          <w:lang w:eastAsia="hr-HR"/>
        </w:rPr>
        <w:t>8</w:t>
      </w:r>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9</w:t>
        </w:r>
        <w:r w:rsidR="00816B14" w:rsidRPr="009B6DF4">
          <w:rPr>
            <w:rFonts w:ascii="Times New Roman" w:eastAsia="Times New Roman" w:hAnsi="Times New Roman" w:cs="Times New Roman"/>
            <w:noProof/>
            <w:webHidden/>
          </w:rPr>
          <w:fldChar w:fldCharType="end"/>
        </w:r>
      </w:hyperlink>
    </w:p>
    <w:p w:rsidR="00816B14" w:rsidRPr="009B6DF4" w:rsidRDefault="00FD05DD"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AC0991" w:rsidRPr="00621B81">
          <w:rPr>
            <w:rFonts w:ascii="Times New Roman" w:eastAsia="Times New Roman" w:hAnsi="Times New Roman" w:cs="Times New Roman"/>
            <w:noProof/>
            <w:u w:val="single"/>
            <w:lang w:eastAsia="hr-HR"/>
          </w:rPr>
          <w:t xml:space="preserve">PRIJEDLOG UGOVORA O </w:t>
        </w:r>
        <w:r w:rsidR="00621B81">
          <w:rPr>
            <w:rFonts w:ascii="Times New Roman" w:eastAsia="Times New Roman" w:hAnsi="Times New Roman" w:cs="Times New Roman"/>
            <w:noProof/>
            <w:u w:val="single"/>
            <w:lang w:eastAsia="hr-HR"/>
          </w:rPr>
          <w:t xml:space="preserve">NABAVI </w:t>
        </w:r>
        <w:r w:rsidR="00AC0991" w:rsidRPr="00621B81">
          <w:rPr>
            <w:rFonts w:ascii="Times New Roman" w:eastAsia="Times New Roman" w:hAnsi="Times New Roman" w:cs="Times New Roman"/>
            <w:noProof/>
            <w:u w:val="single"/>
            <w:lang w:eastAsia="hr-HR"/>
          </w:rPr>
          <w:t xml:space="preserve"> ROBE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43F60">
          <w:rPr>
            <w:rFonts w:ascii="Times New Roman" w:eastAsia="Times New Roman" w:hAnsi="Times New Roman" w:cs="Times New Roman"/>
            <w:noProof/>
            <w:webHidden/>
          </w:rPr>
          <w:t>12</w:t>
        </w:r>
        <w:r w:rsidR="00816B14" w:rsidRPr="009B6DF4">
          <w:rPr>
            <w:rFonts w:ascii="Times New Roman" w:eastAsia="Times New Roman" w:hAnsi="Times New Roman" w:cs="Times New Roman"/>
            <w:noProof/>
            <w:webHidden/>
          </w:rPr>
          <w:fldChar w:fldCharType="end"/>
        </w:r>
      </w:hyperlink>
    </w:p>
    <w:p w:rsidR="00816B14" w:rsidRDefault="00FD05DD" w:rsidP="00816B14">
      <w:pPr>
        <w:tabs>
          <w:tab w:val="left" w:pos="1100"/>
          <w:tab w:val="right" w:leader="dot" w:pos="9062"/>
        </w:tabs>
        <w:spacing w:after="100" w:line="276" w:lineRule="auto"/>
        <w:jc w:val="center"/>
        <w:rPr>
          <w:rFonts w:ascii="Times New Roman" w:eastAsia="Times New Roman" w:hAnsi="Times New Roman" w:cs="Times New Roman"/>
          <w:noProof/>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AC0991" w:rsidRPr="00621B81">
          <w:rPr>
            <w:rFonts w:ascii="Times New Roman" w:eastAsia="Times New Roman" w:hAnsi="Times New Roman" w:cs="Times New Roman"/>
            <w:noProof/>
            <w:u w:val="single"/>
            <w:lang w:eastAsia="hr-HR"/>
          </w:rPr>
          <w:t>IZJAVA O NEKAŽNJAVANJU</w:t>
        </w:r>
        <w:r w:rsidR="00816B14" w:rsidRPr="009B6DF4">
          <w:rPr>
            <w:rFonts w:ascii="Times New Roman" w:eastAsia="Times New Roman" w:hAnsi="Times New Roman" w:cs="Times New Roman"/>
            <w:noProof/>
            <w:webHidden/>
          </w:rPr>
          <w:tab/>
        </w:r>
      </w:hyperlink>
      <w:r w:rsidR="00782A4A" w:rsidRPr="00782A4A">
        <w:rPr>
          <w:rFonts w:ascii="Times New Roman" w:eastAsia="Times New Roman" w:hAnsi="Times New Roman" w:cs="Times New Roman"/>
          <w:noProof/>
          <w:webHidden/>
        </w:rPr>
        <w:t>21</w:t>
      </w:r>
    </w:p>
    <w:p w:rsidR="00F87B48" w:rsidRPr="00F87B48" w:rsidRDefault="00F87B48" w:rsidP="00F87B48">
      <w:pPr>
        <w:pStyle w:val="Naslov1"/>
        <w:spacing w:before="0"/>
        <w:rPr>
          <w:b w:val="0"/>
          <w:sz w:val="22"/>
          <w:szCs w:val="22"/>
          <w:lang w:val="hr-HR"/>
        </w:rPr>
      </w:pPr>
      <w:r w:rsidRPr="00A12B7B">
        <w:rPr>
          <w:b w:val="0"/>
          <w:sz w:val="22"/>
          <w:szCs w:val="22"/>
          <w:u w:val="single"/>
        </w:rPr>
        <w:t xml:space="preserve">Prilog </w:t>
      </w:r>
      <w:r w:rsidRPr="00A12B7B">
        <w:rPr>
          <w:b w:val="0"/>
          <w:sz w:val="22"/>
          <w:szCs w:val="22"/>
          <w:u w:val="single"/>
          <w:lang w:val="hr-HR"/>
        </w:rPr>
        <w:t>4</w:t>
      </w:r>
      <w:r w:rsidRPr="00A12B7B">
        <w:rPr>
          <w:b w:val="0"/>
          <w:sz w:val="22"/>
          <w:szCs w:val="22"/>
          <w:u w:val="single"/>
        </w:rPr>
        <w:t>.</w:t>
      </w:r>
      <w:r w:rsidRPr="00A12B7B">
        <w:rPr>
          <w:b w:val="0"/>
          <w:sz w:val="22"/>
          <w:szCs w:val="22"/>
        </w:rPr>
        <w:t xml:space="preserve"> </w:t>
      </w:r>
      <w:r w:rsidRPr="00F87B48">
        <w:rPr>
          <w:b w:val="0"/>
          <w:sz w:val="22"/>
          <w:szCs w:val="22"/>
        </w:rPr>
        <w:t xml:space="preserve"> </w:t>
      </w:r>
      <w:r>
        <w:rPr>
          <w:b w:val="0"/>
          <w:sz w:val="22"/>
          <w:szCs w:val="22"/>
          <w:lang w:val="hr-HR"/>
        </w:rPr>
        <w:t xml:space="preserve">    </w:t>
      </w:r>
      <w:r w:rsidRPr="00782A4A">
        <w:rPr>
          <w:b w:val="0"/>
          <w:sz w:val="22"/>
          <w:szCs w:val="22"/>
          <w:u w:val="single"/>
        </w:rPr>
        <w:t xml:space="preserve">IZJAVA O </w:t>
      </w:r>
      <w:r w:rsidRPr="00782A4A">
        <w:rPr>
          <w:b w:val="0"/>
          <w:sz w:val="22"/>
          <w:szCs w:val="22"/>
          <w:u w:val="single"/>
          <w:lang w:val="hr-HR"/>
        </w:rPr>
        <w:t>DULJINI JAMSTVA</w:t>
      </w:r>
      <w:r w:rsidRPr="00782A4A">
        <w:rPr>
          <w:b w:val="0"/>
          <w:sz w:val="22"/>
          <w:szCs w:val="22"/>
          <w:u w:val="single"/>
        </w:rPr>
        <w:t xml:space="preserve"> ZA </w:t>
      </w:r>
      <w:r w:rsidRPr="00782A4A">
        <w:rPr>
          <w:b w:val="0"/>
          <w:sz w:val="22"/>
          <w:szCs w:val="22"/>
          <w:u w:val="single"/>
          <w:lang w:val="hr-HR"/>
        </w:rPr>
        <w:t>ISPORUČENU ROBU</w:t>
      </w:r>
      <w:r w:rsidR="00A12B7B">
        <w:rPr>
          <w:b w:val="0"/>
          <w:sz w:val="22"/>
          <w:szCs w:val="22"/>
          <w:lang w:val="hr-HR"/>
        </w:rPr>
        <w:t>...........................................2</w:t>
      </w:r>
      <w:r w:rsidR="00782A4A">
        <w:rPr>
          <w:b w:val="0"/>
          <w:sz w:val="22"/>
          <w:szCs w:val="22"/>
          <w:lang w:val="hr-HR"/>
        </w:rPr>
        <w:t>4</w:t>
      </w:r>
    </w:p>
    <w:p w:rsidR="00F87B48" w:rsidRPr="00816B14" w:rsidRDefault="00F87B48" w:rsidP="00816B14">
      <w:pPr>
        <w:tabs>
          <w:tab w:val="left" w:pos="1100"/>
          <w:tab w:val="right" w:leader="dot" w:pos="9062"/>
        </w:tabs>
        <w:spacing w:after="100" w:line="276" w:lineRule="auto"/>
        <w:jc w:val="center"/>
        <w:rPr>
          <w:rFonts w:ascii="Calibri" w:eastAsia="Times New Roman" w:hAnsi="Calibri" w:cs="Times New Roman"/>
          <w:noProof/>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3" w:name="_Toc461013721"/>
      <w:bookmarkStart w:id="4" w:name="_Toc474478034"/>
      <w:bookmarkStart w:id="5" w:name="_Toc474751435"/>
      <w:bookmarkStart w:id="6" w:name="_Toc474751490"/>
      <w:bookmarkStart w:id="7" w:name="_Toc474751544"/>
      <w:bookmarkStart w:id="8"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7F6063" w:rsidRDefault="007A1009" w:rsidP="007F6063">
      <w:pPr>
        <w:pStyle w:val="Bezproreda"/>
        <w:jc w:val="center"/>
        <w:rPr>
          <w:b/>
        </w:rPr>
      </w:pPr>
      <w:bookmarkStart w:id="9" w:name="_Hlk223002542"/>
      <w:r w:rsidRPr="007F6063">
        <w:rPr>
          <w:b/>
        </w:rPr>
        <w:t>HLADNJAK ZA ČISTU SOBU</w:t>
      </w:r>
    </w:p>
    <w:bookmarkEnd w:id="9"/>
    <w:p w:rsidR="00816B14" w:rsidRPr="008D1054" w:rsidRDefault="00816B14" w:rsidP="00816B14">
      <w:pPr>
        <w:spacing w:after="0" w:line="240" w:lineRule="auto"/>
        <w:jc w:val="center"/>
        <w:rPr>
          <w:rFonts w:ascii="Times New Roman" w:eastAsia="Times New Roman" w:hAnsi="Times New Roman" w:cs="Times New Roman"/>
          <w:b/>
          <w:bCs/>
          <w:sz w:val="24"/>
          <w:szCs w:val="24"/>
          <w:lang w:eastAsia="hr-HR"/>
        </w:rPr>
      </w:pPr>
      <w:r w:rsidRPr="008D1054">
        <w:rPr>
          <w:rFonts w:ascii="Times New Roman" w:eastAsia="Times New Roman" w:hAnsi="Times New Roman" w:cs="Times New Roman"/>
          <w:b/>
          <w:sz w:val="24"/>
          <w:szCs w:val="24"/>
          <w:lang w:eastAsia="hr-HR"/>
        </w:rPr>
        <w:t>za potrebe Kliničkog bolničkog centra Osijek</w:t>
      </w:r>
    </w:p>
    <w:p w:rsidR="00816B14" w:rsidRDefault="00816B14" w:rsidP="00816B14">
      <w:pPr>
        <w:spacing w:after="0" w:line="240" w:lineRule="auto"/>
        <w:jc w:val="center"/>
        <w:rPr>
          <w:rFonts w:ascii="Times New Roman" w:eastAsia="Times New Roman" w:hAnsi="Times New Roman" w:cs="Times New Roman"/>
          <w:b/>
          <w:color w:val="000000"/>
          <w:sz w:val="24"/>
          <w:szCs w:val="24"/>
          <w:lang w:eastAsia="hr-HR"/>
        </w:rPr>
      </w:pPr>
      <w:r w:rsidRPr="008D1054">
        <w:rPr>
          <w:rFonts w:ascii="Times New Roman" w:eastAsia="Times New Roman" w:hAnsi="Times New Roman" w:cs="Times New Roman"/>
          <w:b/>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7A1009">
        <w:rPr>
          <w:rFonts w:ascii="Times New Roman" w:eastAsia="Times New Roman" w:hAnsi="Times New Roman" w:cs="Times New Roman"/>
          <w:b/>
          <w:color w:val="000000"/>
          <w:sz w:val="24"/>
          <w:szCs w:val="24"/>
          <w:lang w:eastAsia="hr-HR"/>
        </w:rPr>
        <w:t>6</w:t>
      </w:r>
      <w:r w:rsidRPr="008D1054">
        <w:rPr>
          <w:rFonts w:ascii="Times New Roman" w:eastAsia="Times New Roman" w:hAnsi="Times New Roman" w:cs="Times New Roman"/>
          <w:b/>
          <w:color w:val="000000"/>
          <w:sz w:val="24"/>
          <w:szCs w:val="24"/>
          <w:lang w:eastAsia="hr-HR"/>
        </w:rPr>
        <w:t>/</w:t>
      </w:r>
      <w:r w:rsidR="007A1009">
        <w:rPr>
          <w:rFonts w:ascii="Times New Roman" w:eastAsia="Times New Roman" w:hAnsi="Times New Roman" w:cs="Times New Roman"/>
          <w:b/>
          <w:color w:val="000000"/>
          <w:sz w:val="24"/>
          <w:szCs w:val="24"/>
          <w:lang w:eastAsia="hr-HR"/>
        </w:rPr>
        <w:t>192</w:t>
      </w:r>
    </w:p>
    <w:p w:rsidR="009B6DF4" w:rsidRPr="008D1054"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10" w:name="_Toc71875924"/>
      <w:r w:rsidRPr="00816B14">
        <w:rPr>
          <w:rFonts w:ascii="Times New Roman" w:eastAsia="Times New Roman" w:hAnsi="Times New Roman" w:cs="Times New Roman"/>
          <w:b/>
          <w:bCs/>
          <w:color w:val="000000"/>
          <w:sz w:val="24"/>
          <w:szCs w:val="28"/>
          <w:lang w:val="x-none" w:eastAsia="x-none"/>
        </w:rPr>
        <w:t>1. OPĆI PODACI</w:t>
      </w:r>
      <w:bookmarkEnd w:id="3"/>
      <w:bookmarkEnd w:id="4"/>
      <w:bookmarkEnd w:id="5"/>
      <w:bookmarkEnd w:id="6"/>
      <w:bookmarkEnd w:id="7"/>
      <w:bookmarkEnd w:id="8"/>
      <w:bookmarkEnd w:id="10"/>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 w:name="_Toc461013722"/>
      <w:bookmarkStart w:id="12" w:name="_Toc474478035"/>
      <w:bookmarkStart w:id="13" w:name="_Toc474751436"/>
      <w:bookmarkStart w:id="14" w:name="_Toc474751491"/>
      <w:bookmarkStart w:id="15" w:name="_Toc474751545"/>
      <w:bookmarkStart w:id="16" w:name="_Toc475006570"/>
      <w:bookmarkStart w:id="17" w:name="_Toc71875925"/>
      <w:r w:rsidRPr="00816B14">
        <w:rPr>
          <w:rFonts w:ascii="Times New Roman" w:eastAsia="Times New Roman" w:hAnsi="Times New Roman" w:cs="Times New Roman"/>
          <w:b/>
          <w:bCs/>
          <w:iCs/>
          <w:sz w:val="24"/>
          <w:szCs w:val="28"/>
          <w:lang w:val="x-none" w:eastAsia="x-none"/>
        </w:rPr>
        <w:t>1.1. Podaci o Naručitelju</w:t>
      </w:r>
      <w:bookmarkEnd w:id="11"/>
      <w:bookmarkEnd w:id="12"/>
      <w:bookmarkEnd w:id="13"/>
      <w:bookmarkEnd w:id="14"/>
      <w:bookmarkEnd w:id="15"/>
      <w:bookmarkEnd w:id="16"/>
      <w:bookmarkEnd w:id="17"/>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 w:name="_Toc461013723"/>
      <w:bookmarkStart w:id="19" w:name="_Toc474478036"/>
      <w:bookmarkStart w:id="20" w:name="_Toc474751437"/>
      <w:bookmarkStart w:id="21" w:name="_Toc474751492"/>
      <w:bookmarkStart w:id="22" w:name="_Toc474751546"/>
      <w:bookmarkStart w:id="23" w:name="_Toc475006571"/>
      <w:bookmarkStart w:id="24" w:name="_Toc71875926"/>
      <w:r w:rsidRPr="00816B14">
        <w:rPr>
          <w:rFonts w:ascii="Times New Roman" w:eastAsia="Times New Roman" w:hAnsi="Times New Roman" w:cs="Times New Roman"/>
          <w:b/>
          <w:bCs/>
          <w:iCs/>
          <w:sz w:val="24"/>
          <w:szCs w:val="28"/>
          <w:lang w:val="x-none" w:eastAsia="x-none"/>
        </w:rPr>
        <w:t>1.2. Osobe ili služba zadužena za kontakt</w:t>
      </w:r>
      <w:bookmarkEnd w:id="18"/>
      <w:bookmarkEnd w:id="19"/>
      <w:bookmarkEnd w:id="20"/>
      <w:bookmarkEnd w:id="21"/>
      <w:bookmarkEnd w:id="22"/>
      <w:bookmarkEnd w:id="23"/>
      <w:bookmarkEnd w:id="2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FD05DD"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5" w:name="_Toc461013724"/>
      <w:bookmarkStart w:id="26" w:name="_Toc474478037"/>
      <w:bookmarkStart w:id="27" w:name="_Toc474751438"/>
      <w:bookmarkStart w:id="28" w:name="_Toc474751493"/>
      <w:bookmarkStart w:id="29" w:name="_Toc474751547"/>
      <w:bookmarkStart w:id="30" w:name="_Toc475006572"/>
      <w:bookmarkStart w:id="31" w:name="_Toc71875927"/>
      <w:r w:rsidRPr="00816B14">
        <w:rPr>
          <w:rFonts w:ascii="Times New Roman" w:eastAsia="Times New Roman" w:hAnsi="Times New Roman" w:cs="Arial"/>
          <w:b/>
          <w:bCs/>
          <w:iCs/>
          <w:sz w:val="24"/>
          <w:szCs w:val="28"/>
          <w:lang w:eastAsia="hr-HR"/>
        </w:rPr>
        <w:t>1.3. Evidencijski broj nabave</w:t>
      </w:r>
      <w:bookmarkEnd w:id="25"/>
      <w:bookmarkEnd w:id="26"/>
      <w:bookmarkEnd w:id="27"/>
      <w:bookmarkEnd w:id="28"/>
      <w:bookmarkEnd w:id="29"/>
      <w:bookmarkEnd w:id="30"/>
      <w:bookmarkEnd w:id="31"/>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EF3232">
        <w:rPr>
          <w:rFonts w:ascii="Times New Roman" w:eastAsia="Times New Roman" w:hAnsi="Times New Roman" w:cs="Times New Roman"/>
          <w:color w:val="000000"/>
          <w:lang w:eastAsia="hr-HR"/>
        </w:rPr>
        <w:t>5</w:t>
      </w:r>
      <w:r>
        <w:rPr>
          <w:rFonts w:ascii="Times New Roman" w:eastAsia="Times New Roman" w:hAnsi="Times New Roman" w:cs="Times New Roman"/>
          <w:color w:val="000000"/>
          <w:lang w:eastAsia="hr-HR"/>
        </w:rPr>
        <w:t>/</w:t>
      </w:r>
      <w:r w:rsidR="00EF3232">
        <w:rPr>
          <w:rFonts w:ascii="Times New Roman" w:eastAsia="Times New Roman" w:hAnsi="Times New Roman" w:cs="Times New Roman"/>
          <w:color w:val="000000"/>
          <w:lang w:eastAsia="hr-HR"/>
        </w:rPr>
        <w:t>251</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32" w:name="_Toc461013725"/>
      <w:bookmarkStart w:id="33" w:name="_Toc474478038"/>
      <w:bookmarkStart w:id="34" w:name="_Toc474751439"/>
      <w:bookmarkStart w:id="35" w:name="_Toc474751494"/>
      <w:bookmarkStart w:id="36" w:name="_Toc474751548"/>
      <w:bookmarkStart w:id="37" w:name="_Toc475006573"/>
      <w:bookmarkStart w:id="38" w:name="_Toc71875928"/>
      <w:r w:rsidRPr="00816B14">
        <w:rPr>
          <w:rFonts w:ascii="Times New Roman" w:eastAsia="Times New Roman" w:hAnsi="Times New Roman" w:cs="Times New Roman"/>
          <w:b/>
          <w:bCs/>
          <w:iCs/>
          <w:sz w:val="24"/>
          <w:szCs w:val="28"/>
          <w:lang w:val="x-none" w:eastAsia="x-none"/>
        </w:rPr>
        <w:t xml:space="preserve">1.4. </w:t>
      </w:r>
      <w:bookmarkEnd w:id="32"/>
      <w:bookmarkEnd w:id="33"/>
      <w:r w:rsidRPr="00816B14">
        <w:rPr>
          <w:rFonts w:ascii="Times New Roman" w:eastAsia="Times New Roman" w:hAnsi="Times New Roman" w:cs="Times New Roman"/>
          <w:b/>
          <w:bCs/>
          <w:iCs/>
          <w:sz w:val="24"/>
          <w:szCs w:val="28"/>
          <w:lang w:eastAsia="x-none"/>
        </w:rPr>
        <w:t>Sukob interesa</w:t>
      </w:r>
      <w:bookmarkEnd w:id="34"/>
      <w:bookmarkEnd w:id="35"/>
      <w:bookmarkEnd w:id="36"/>
      <w:bookmarkEnd w:id="37"/>
      <w:bookmarkEnd w:id="38"/>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9" w:name="_Toc461013726"/>
      <w:bookmarkStart w:id="40" w:name="_Toc474478039"/>
      <w:bookmarkStart w:id="41" w:name="_Toc474751440"/>
      <w:bookmarkStart w:id="42" w:name="_Toc474751495"/>
      <w:bookmarkStart w:id="43" w:name="_Toc474751549"/>
      <w:bookmarkStart w:id="44"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r w:rsidRPr="002C1327">
        <w:rPr>
          <w:rFonts w:ascii="Times New Roman" w:eastAsia="Calibri" w:hAnsi="Times New Roman" w:cs="Times New Roman"/>
        </w:rPr>
        <w:t xml:space="preserve">MIPES </w:t>
      </w:r>
      <w:proofErr w:type="spellStart"/>
      <w:r w:rsidRPr="002C1327">
        <w:rPr>
          <w:rFonts w:ascii="Times New Roman" w:eastAsia="Calibri" w:hAnsi="Times New Roman" w:cs="Times New Roman"/>
        </w:rPr>
        <w:t>Consalting</w:t>
      </w:r>
      <w:proofErr w:type="spellEnd"/>
      <w:r w:rsidRPr="002C1327">
        <w:rPr>
          <w:rFonts w:ascii="Times New Roman" w:eastAsia="Calibri" w:hAnsi="Times New Roman" w:cs="Times New Roman"/>
        </w:rPr>
        <w:t>, obrt za usluge, Županijska 11, 31000 Osijek</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r w:rsidRPr="002C1327">
        <w:rPr>
          <w:rFonts w:ascii="Times New Roman" w:eastAsia="Calibri" w:hAnsi="Times New Roman" w:cs="Times New Roman"/>
        </w:rPr>
        <w:t xml:space="preserve">MIPES d.o.o, K. F. </w:t>
      </w:r>
      <w:proofErr w:type="spellStart"/>
      <w:r w:rsidRPr="002C1327">
        <w:rPr>
          <w:rFonts w:ascii="Times New Roman" w:eastAsia="Calibri" w:hAnsi="Times New Roman" w:cs="Times New Roman"/>
        </w:rPr>
        <w:t>Šepera</w:t>
      </w:r>
      <w:proofErr w:type="spellEnd"/>
      <w:r w:rsidRPr="002C1327">
        <w:rPr>
          <w:rFonts w:ascii="Times New Roman" w:eastAsia="Calibri" w:hAnsi="Times New Roman" w:cs="Times New Roman"/>
        </w:rPr>
        <w:t xml:space="preserve"> 14, 31431 Čepin</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r w:rsidRPr="002C1327">
        <w:rPr>
          <w:rFonts w:ascii="Times New Roman" w:eastAsia="Calibri" w:hAnsi="Times New Roman" w:cs="Times New Roman"/>
        </w:rPr>
        <w:t>Koestlin d.d., Slavonska cesta 2a, 43000 Bjelovar</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proofErr w:type="spellStart"/>
      <w:r w:rsidRPr="002C1327">
        <w:rPr>
          <w:rFonts w:ascii="Times New Roman" w:eastAsia="Calibri" w:hAnsi="Times New Roman" w:cs="Times New Roman"/>
        </w:rPr>
        <w:t>Cesting</w:t>
      </w:r>
      <w:proofErr w:type="spellEnd"/>
      <w:r w:rsidRPr="002C1327">
        <w:rPr>
          <w:rFonts w:ascii="Times New Roman" w:eastAsia="Calibri" w:hAnsi="Times New Roman" w:cs="Times New Roman"/>
        </w:rPr>
        <w:t xml:space="preserve"> d.o.o., Vinkovačka cesta 63a, 31000 Osijek</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r w:rsidRPr="002C1327">
        <w:rPr>
          <w:rFonts w:ascii="Times New Roman" w:eastAsia="Calibri" w:hAnsi="Times New Roman" w:cs="Times New Roman"/>
        </w:rPr>
        <w:t xml:space="preserve">Miss Divine, obrt za trgovinu, K. F. </w:t>
      </w:r>
      <w:proofErr w:type="spellStart"/>
      <w:r w:rsidRPr="002C1327">
        <w:rPr>
          <w:rFonts w:ascii="Times New Roman" w:eastAsia="Calibri" w:hAnsi="Times New Roman" w:cs="Times New Roman"/>
        </w:rPr>
        <w:t>Šepera</w:t>
      </w:r>
      <w:proofErr w:type="spellEnd"/>
      <w:r w:rsidRPr="002C1327">
        <w:rPr>
          <w:rFonts w:ascii="Times New Roman" w:eastAsia="Calibri" w:hAnsi="Times New Roman" w:cs="Times New Roman"/>
        </w:rPr>
        <w:t xml:space="preserve"> 14, 31431 Čepin</w:t>
      </w:r>
    </w:p>
    <w:p w:rsidR="002C1327" w:rsidRPr="002C1327" w:rsidRDefault="002C1327" w:rsidP="002C1327">
      <w:pPr>
        <w:numPr>
          <w:ilvl w:val="0"/>
          <w:numId w:val="19"/>
        </w:numPr>
        <w:spacing w:after="0" w:line="240" w:lineRule="auto"/>
        <w:contextualSpacing/>
        <w:jc w:val="both"/>
        <w:rPr>
          <w:rFonts w:ascii="Times New Roman" w:eastAsia="Calibri" w:hAnsi="Times New Roman" w:cs="Times New Roman"/>
        </w:rPr>
      </w:pPr>
      <w:proofErr w:type="spellStart"/>
      <w:r w:rsidRPr="002C1327">
        <w:rPr>
          <w:rFonts w:ascii="Times New Roman" w:eastAsia="Calibri" w:hAnsi="Times New Roman" w:cs="Times New Roman"/>
        </w:rPr>
        <w:t>Mind</w:t>
      </w:r>
      <w:proofErr w:type="spellEnd"/>
      <w:r w:rsidRPr="002C1327">
        <w:rPr>
          <w:rFonts w:ascii="Times New Roman" w:eastAsia="Calibri" w:hAnsi="Times New Roman" w:cs="Times New Roman"/>
        </w:rPr>
        <w:t xml:space="preserve"> </w:t>
      </w:r>
      <w:proofErr w:type="spellStart"/>
      <w:r w:rsidRPr="002C1327">
        <w:rPr>
          <w:rFonts w:ascii="Times New Roman" w:eastAsia="Calibri" w:hAnsi="Times New Roman" w:cs="Times New Roman"/>
        </w:rPr>
        <w:t>Motion</w:t>
      </w:r>
      <w:proofErr w:type="spellEnd"/>
      <w:r w:rsidRPr="002C1327">
        <w:rPr>
          <w:rFonts w:ascii="Times New Roman" w:eastAsia="Calibri" w:hAnsi="Times New Roman" w:cs="Times New Roman"/>
        </w:rPr>
        <w:t xml:space="preserve">, obrt za sportsku djelatnost i druge usluge, </w:t>
      </w:r>
      <w:proofErr w:type="spellStart"/>
      <w:r w:rsidRPr="002C1327">
        <w:rPr>
          <w:rFonts w:ascii="Times New Roman" w:eastAsia="Calibri" w:hAnsi="Times New Roman" w:cs="Times New Roman"/>
        </w:rPr>
        <w:t>Baburičina</w:t>
      </w:r>
      <w:proofErr w:type="spellEnd"/>
      <w:r w:rsidRPr="002C1327">
        <w:rPr>
          <w:rFonts w:ascii="Times New Roman" w:eastAsia="Calibri" w:hAnsi="Times New Roman" w:cs="Times New Roman"/>
        </w:rPr>
        <w:t xml:space="preserve"> ulica 21, 10000 Zagreb</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5" w:name="_Toc71875929"/>
      <w:r w:rsidRPr="00816B14">
        <w:rPr>
          <w:rFonts w:ascii="Times New Roman" w:eastAsia="Times New Roman" w:hAnsi="Times New Roman" w:cs="Times New Roman"/>
          <w:b/>
          <w:bCs/>
          <w:iCs/>
          <w:sz w:val="24"/>
          <w:szCs w:val="28"/>
          <w:lang w:val="x-none" w:eastAsia="x-none"/>
        </w:rPr>
        <w:t>1.5. Vrsta postupka javne nabave</w:t>
      </w:r>
      <w:bookmarkEnd w:id="39"/>
      <w:bookmarkEnd w:id="40"/>
      <w:bookmarkEnd w:id="41"/>
      <w:bookmarkEnd w:id="42"/>
      <w:bookmarkEnd w:id="43"/>
      <w:bookmarkEnd w:id="44"/>
      <w:bookmarkEnd w:id="4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6" w:name="_Toc461013727"/>
      <w:bookmarkStart w:id="47" w:name="_Toc474478040"/>
      <w:bookmarkStart w:id="48" w:name="_Toc474751441"/>
      <w:bookmarkStart w:id="49" w:name="_Toc474751496"/>
      <w:bookmarkStart w:id="50" w:name="_Toc474751550"/>
      <w:bookmarkStart w:id="51" w:name="_Toc475006575"/>
      <w:bookmarkStart w:id="52"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6"/>
      <w:bookmarkEnd w:id="47"/>
      <w:bookmarkEnd w:id="48"/>
      <w:bookmarkEnd w:id="49"/>
      <w:bookmarkEnd w:id="50"/>
      <w:bookmarkEnd w:id="51"/>
      <w:bookmarkEnd w:id="5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8D1054" w:rsidRPr="008D1054">
        <w:rPr>
          <w:rFonts w:ascii="Times New Roman" w:eastAsia="Times New Roman" w:hAnsi="Times New Roman" w:cs="Times New Roman"/>
          <w:lang w:eastAsia="hr-HR"/>
        </w:rPr>
        <w:t>2</w:t>
      </w:r>
      <w:r w:rsidR="00F47CD6">
        <w:rPr>
          <w:rFonts w:ascii="Times New Roman" w:eastAsia="Times New Roman" w:hAnsi="Times New Roman" w:cs="Times New Roman"/>
          <w:lang w:eastAsia="hr-HR"/>
        </w:rPr>
        <w:t>0</w:t>
      </w:r>
      <w:r w:rsidR="008D1054" w:rsidRPr="008D1054">
        <w:rPr>
          <w:rFonts w:ascii="Times New Roman" w:eastAsia="Times New Roman" w:hAnsi="Times New Roman" w:cs="Times New Roman"/>
          <w:lang w:eastAsia="hr-HR"/>
        </w:rPr>
        <w:t>.</w:t>
      </w:r>
      <w:r w:rsidR="00F47CD6">
        <w:rPr>
          <w:rFonts w:ascii="Times New Roman" w:eastAsia="Times New Roman" w:hAnsi="Times New Roman" w:cs="Times New Roman"/>
          <w:lang w:eastAsia="hr-HR"/>
        </w:rPr>
        <w:t>855</w:t>
      </w:r>
      <w:r w:rsidR="008D1054" w:rsidRPr="008D1054">
        <w:rPr>
          <w:rFonts w:ascii="Times New Roman" w:eastAsia="Times New Roman" w:hAnsi="Times New Roman" w:cs="Times New Roman"/>
          <w:lang w:eastAsia="hr-HR"/>
        </w:rPr>
        <w:t>,</w:t>
      </w:r>
      <w:r w:rsidR="00F47CD6">
        <w:rPr>
          <w:rFonts w:ascii="Times New Roman" w:eastAsia="Times New Roman" w:hAnsi="Times New Roman" w:cs="Times New Roman"/>
          <w:lang w:eastAsia="hr-HR"/>
        </w:rPr>
        <w:t>4</w:t>
      </w:r>
      <w:r w:rsidR="00EF3232">
        <w:rPr>
          <w:rFonts w:ascii="Times New Roman" w:eastAsia="Times New Roman" w:hAnsi="Times New Roman" w:cs="Times New Roman"/>
          <w:lang w:eastAsia="hr-HR"/>
        </w:rPr>
        <w:t>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3" w:name="_Toc461013728"/>
      <w:bookmarkStart w:id="54" w:name="_Toc474478041"/>
      <w:bookmarkStart w:id="55" w:name="_Toc474751442"/>
      <w:bookmarkStart w:id="56" w:name="_Toc474751497"/>
      <w:bookmarkStart w:id="57" w:name="_Toc474751551"/>
      <w:bookmarkStart w:id="58" w:name="_Toc475006576"/>
      <w:bookmarkStart w:id="59" w:name="_Toc71875931"/>
      <w:r w:rsidRPr="00816B14">
        <w:rPr>
          <w:rFonts w:ascii="Times New Roman" w:eastAsia="Times New Roman" w:hAnsi="Times New Roman" w:cs="Times New Roman"/>
          <w:b/>
          <w:bCs/>
          <w:iCs/>
          <w:sz w:val="24"/>
          <w:szCs w:val="28"/>
          <w:lang w:val="x-none" w:eastAsia="x-none"/>
        </w:rPr>
        <w:t>1.7. Vrsta ugovora o nabavi</w:t>
      </w:r>
      <w:bookmarkEnd w:id="53"/>
      <w:bookmarkEnd w:id="54"/>
      <w:bookmarkEnd w:id="55"/>
      <w:bookmarkEnd w:id="56"/>
      <w:bookmarkEnd w:id="57"/>
      <w:bookmarkEnd w:id="58"/>
      <w:bookmarkEnd w:id="5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Ugovor o</w:t>
      </w:r>
      <w:r w:rsidR="00D638D3">
        <w:rPr>
          <w:rFonts w:ascii="Times New Roman" w:eastAsia="Times New Roman" w:hAnsi="Times New Roman" w:cs="Times New Roman"/>
          <w:lang w:eastAsia="hr-HR"/>
        </w:rPr>
        <w:t xml:space="preserve"> nabavi</w:t>
      </w:r>
      <w:r w:rsidRPr="00816B14">
        <w:rPr>
          <w:rFonts w:ascii="Times New Roman" w:eastAsia="Times New Roman" w:hAnsi="Times New Roman" w:cs="Times New Roman"/>
          <w:lang w:eastAsia="hr-HR"/>
        </w:rPr>
        <w:t xml:space="preserve"> </w:t>
      </w:r>
      <w:r w:rsidR="007F6063">
        <w:rPr>
          <w:rFonts w:ascii="Times New Roman" w:eastAsia="Times New Roman" w:hAnsi="Times New Roman" w:cs="Times New Roman"/>
          <w:lang w:eastAsia="hr-HR"/>
        </w:rPr>
        <w:t>robe.</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60" w:name="_Toc461013731"/>
      <w:bookmarkStart w:id="61" w:name="_Toc474478044"/>
      <w:bookmarkStart w:id="62" w:name="_Toc474751445"/>
      <w:bookmarkStart w:id="63" w:name="_Toc474751500"/>
      <w:bookmarkStart w:id="64" w:name="_Toc474751554"/>
      <w:bookmarkStart w:id="65" w:name="_Toc475006579"/>
      <w:bookmarkStart w:id="66"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60"/>
      <w:bookmarkEnd w:id="61"/>
      <w:bookmarkEnd w:id="62"/>
      <w:bookmarkEnd w:id="63"/>
      <w:bookmarkEnd w:id="64"/>
      <w:bookmarkEnd w:id="65"/>
      <w:r w:rsidRPr="00816B14">
        <w:rPr>
          <w:rFonts w:ascii="Times New Roman" w:eastAsia="Times New Roman" w:hAnsi="Times New Roman" w:cs="Times New Roman"/>
          <w:b/>
          <w:bCs/>
          <w:color w:val="000000"/>
          <w:sz w:val="24"/>
          <w:szCs w:val="28"/>
          <w:lang w:eastAsia="x-none"/>
        </w:rPr>
        <w:t>NABAVE</w:t>
      </w:r>
      <w:bookmarkEnd w:id="6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7" w:name="_Toc461013732"/>
      <w:bookmarkStart w:id="68" w:name="_Toc474478045"/>
      <w:bookmarkStart w:id="69" w:name="_Toc474751446"/>
      <w:bookmarkStart w:id="70" w:name="_Toc474751501"/>
      <w:bookmarkStart w:id="71" w:name="_Toc474751555"/>
      <w:bookmarkStart w:id="72" w:name="_Toc475006580"/>
      <w:bookmarkStart w:id="73" w:name="_Toc71875933"/>
      <w:r w:rsidRPr="00816B14">
        <w:rPr>
          <w:rFonts w:ascii="Times New Roman" w:eastAsia="Times New Roman" w:hAnsi="Times New Roman" w:cs="Times New Roman"/>
          <w:b/>
          <w:bCs/>
          <w:iCs/>
          <w:sz w:val="24"/>
          <w:szCs w:val="28"/>
          <w:lang w:val="x-none" w:eastAsia="x-none"/>
        </w:rPr>
        <w:t xml:space="preserve">2.1. </w:t>
      </w:r>
      <w:bookmarkEnd w:id="67"/>
      <w:bookmarkEnd w:id="68"/>
      <w:r w:rsidRPr="00816B14">
        <w:rPr>
          <w:rFonts w:ascii="Times New Roman" w:eastAsia="Times New Roman" w:hAnsi="Times New Roman" w:cs="Times New Roman"/>
          <w:b/>
          <w:bCs/>
          <w:iCs/>
          <w:sz w:val="24"/>
          <w:szCs w:val="28"/>
          <w:lang w:eastAsia="x-none"/>
        </w:rPr>
        <w:t>Predmet nabave</w:t>
      </w:r>
      <w:bookmarkEnd w:id="69"/>
      <w:bookmarkEnd w:id="70"/>
      <w:bookmarkEnd w:id="71"/>
      <w:bookmarkEnd w:id="72"/>
      <w:bookmarkEnd w:id="73"/>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F47CD6" w:rsidRPr="00F47CD6">
        <w:rPr>
          <w:rFonts w:ascii="Times New Roman" w:eastAsia="Times New Roman" w:hAnsi="Times New Roman" w:cs="Times New Roman"/>
          <w:color w:val="000000"/>
          <w:lang w:eastAsia="hr-HR"/>
        </w:rPr>
        <w:t xml:space="preserve">HLADNJAK ZA ČISTU SOBU </w:t>
      </w:r>
      <w:r w:rsidRPr="00816B14">
        <w:rPr>
          <w:rFonts w:ascii="Times New Roman" w:eastAsia="Times New Roman" w:hAnsi="Times New Roman" w:cs="Times New Roman"/>
          <w:color w:val="000000"/>
          <w:lang w:eastAsia="hr-HR"/>
        </w:rPr>
        <w:t>za potrebe Kliničkog bolničkog centra Osijek</w:t>
      </w:r>
      <w:r w:rsidR="003A7411">
        <w:rPr>
          <w:rFonts w:ascii="Times New Roman" w:eastAsia="Times New Roman" w:hAnsi="Times New Roman" w:cs="Times New Roman"/>
          <w:color w:val="000000"/>
          <w:lang w:eastAsia="hr-HR"/>
        </w:rPr>
        <w:t>, količina: 2 komada</w:t>
      </w:r>
      <w:r w:rsidRPr="00816B14">
        <w:rPr>
          <w:rFonts w:ascii="Times New Roman" w:eastAsia="Times New Roman" w:hAnsi="Times New Roman" w:cs="Times New Roman"/>
          <w:color w:val="000000"/>
          <w:lang w:eastAsia="hr-HR"/>
        </w:rPr>
        <w:t>.</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4" w:name="_Toc457212051"/>
      <w:bookmarkStart w:id="75" w:name="_Toc474751447"/>
      <w:bookmarkStart w:id="76" w:name="_Toc474751502"/>
      <w:bookmarkStart w:id="77" w:name="_Toc474751556"/>
      <w:bookmarkStart w:id="78" w:name="_Toc475006581"/>
      <w:bookmarkStart w:id="79" w:name="_Toc71875934"/>
      <w:bookmarkStart w:id="80" w:name="_Toc461013733"/>
      <w:bookmarkStart w:id="81"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4"/>
      <w:bookmarkEnd w:id="75"/>
      <w:bookmarkEnd w:id="76"/>
      <w:bookmarkEnd w:id="77"/>
      <w:bookmarkEnd w:id="78"/>
      <w:bookmarkEnd w:id="79"/>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Pr="00816B14">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w:t>
      </w:r>
      <w:r>
        <w:rPr>
          <w:rFonts w:ascii="Times New Roman" w:eastAsia="Times New Roman" w:hAnsi="Times New Roman" w:cs="Times New Roman"/>
          <w:bCs/>
          <w:lang w:eastAsia="hr-HR"/>
        </w:rPr>
        <w:t>g</w:t>
      </w:r>
      <w:r w:rsidRPr="00816B14">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2" w:name="_Toc461013734"/>
      <w:bookmarkStart w:id="83" w:name="_Toc474478047"/>
      <w:bookmarkStart w:id="84" w:name="_Toc474751450"/>
      <w:bookmarkStart w:id="85" w:name="_Toc474751505"/>
      <w:bookmarkStart w:id="86" w:name="_Toc474751559"/>
      <w:bookmarkStart w:id="87" w:name="_Toc475006584"/>
      <w:bookmarkStart w:id="88" w:name="_Toc71875935"/>
      <w:bookmarkEnd w:id="80"/>
      <w:bookmarkEnd w:id="81"/>
      <w:r w:rsidRPr="00816B14">
        <w:rPr>
          <w:rFonts w:ascii="Times New Roman" w:eastAsia="Times New Roman" w:hAnsi="Times New Roman" w:cs="Times New Roman"/>
          <w:b/>
          <w:bCs/>
          <w:iCs/>
          <w:sz w:val="24"/>
          <w:szCs w:val="28"/>
          <w:lang w:val="x-none" w:eastAsia="x-none"/>
        </w:rPr>
        <w:t>2.3. Troškovnik</w:t>
      </w:r>
      <w:bookmarkEnd w:id="82"/>
      <w:bookmarkEnd w:id="83"/>
      <w:bookmarkEnd w:id="84"/>
      <w:bookmarkEnd w:id="85"/>
      <w:bookmarkEnd w:id="86"/>
      <w:bookmarkEnd w:id="87"/>
      <w:bookmarkEnd w:id="88"/>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9" w:name="_Toc474751451"/>
      <w:bookmarkStart w:id="90" w:name="_Toc474751506"/>
      <w:bookmarkStart w:id="91" w:name="_Toc474751560"/>
      <w:bookmarkStart w:id="92" w:name="_Toc475006585"/>
      <w:bookmarkStart w:id="93" w:name="_Toc71875936"/>
      <w:r w:rsidRPr="00816B14">
        <w:rPr>
          <w:rFonts w:ascii="Times New Roman" w:eastAsia="Times New Roman" w:hAnsi="Times New Roman" w:cs="Times New Roman"/>
          <w:b/>
          <w:bCs/>
          <w:iCs/>
          <w:sz w:val="24"/>
          <w:szCs w:val="28"/>
          <w:lang w:eastAsia="x-none"/>
        </w:rPr>
        <w:t xml:space="preserve">2.4. Mjesto </w:t>
      </w:r>
      <w:bookmarkEnd w:id="89"/>
      <w:bookmarkEnd w:id="90"/>
      <w:bookmarkEnd w:id="91"/>
      <w:bookmarkEnd w:id="92"/>
      <w:r w:rsidR="00F95834">
        <w:rPr>
          <w:rFonts w:ascii="Times New Roman" w:eastAsia="Times New Roman" w:hAnsi="Times New Roman" w:cs="Times New Roman"/>
          <w:b/>
          <w:bCs/>
          <w:iCs/>
          <w:sz w:val="24"/>
          <w:szCs w:val="28"/>
          <w:lang w:eastAsia="x-none"/>
        </w:rPr>
        <w:t>i</w:t>
      </w:r>
      <w:r w:rsidR="006669F1">
        <w:rPr>
          <w:rFonts w:ascii="Times New Roman" w:eastAsia="Times New Roman" w:hAnsi="Times New Roman" w:cs="Times New Roman"/>
          <w:b/>
          <w:bCs/>
          <w:iCs/>
          <w:sz w:val="24"/>
          <w:szCs w:val="28"/>
          <w:lang w:eastAsia="x-none"/>
        </w:rPr>
        <w:t>sporuke robe</w:t>
      </w:r>
      <w:bookmarkEnd w:id="93"/>
    </w:p>
    <w:p w:rsidR="00816B14" w:rsidRPr="00816B14" w:rsidRDefault="006669F1" w:rsidP="00816B14">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Bolnička ljekarna</w:t>
      </w:r>
      <w:r w:rsidR="00816B14" w:rsidRPr="00816B14">
        <w:rPr>
          <w:rFonts w:ascii="Times New Roman" w:eastAsia="Times New Roman" w:hAnsi="Times New Roman" w:cs="Times New Roman"/>
          <w:lang w:eastAsia="hr-HR"/>
        </w:rPr>
        <w:t xml:space="preserve"> Kliničkog bolničkog centra Osijek, J. </w:t>
      </w:r>
      <w:proofErr w:type="spellStart"/>
      <w:r w:rsidR="00816B14" w:rsidRPr="00816B14">
        <w:rPr>
          <w:rFonts w:ascii="Times New Roman" w:eastAsia="Times New Roman" w:hAnsi="Times New Roman" w:cs="Times New Roman"/>
          <w:lang w:eastAsia="hr-HR"/>
        </w:rPr>
        <w:t>Huttlera</w:t>
      </w:r>
      <w:proofErr w:type="spellEnd"/>
      <w:r w:rsidR="00816B14"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4" w:name="_Toc461013736"/>
      <w:bookmarkStart w:id="95" w:name="_Toc474478049"/>
      <w:bookmarkStart w:id="96" w:name="_Toc474751452"/>
      <w:bookmarkStart w:id="97" w:name="_Toc474751507"/>
      <w:bookmarkStart w:id="98" w:name="_Toc474751561"/>
      <w:bookmarkStart w:id="99" w:name="_Toc475006586"/>
      <w:bookmarkStart w:id="100" w:name="_Toc71875937"/>
      <w:r w:rsidRPr="00816B14">
        <w:rPr>
          <w:rFonts w:ascii="Times New Roman" w:eastAsia="Times New Roman" w:hAnsi="Times New Roman" w:cs="Times New Roman"/>
          <w:b/>
          <w:bCs/>
          <w:iCs/>
          <w:sz w:val="24"/>
          <w:szCs w:val="28"/>
          <w:lang w:val="x-none" w:eastAsia="x-none"/>
        </w:rPr>
        <w:t xml:space="preserve">2.5. </w:t>
      </w:r>
      <w:bookmarkEnd w:id="94"/>
      <w:bookmarkEnd w:id="95"/>
      <w:bookmarkEnd w:id="96"/>
      <w:bookmarkEnd w:id="97"/>
      <w:bookmarkEnd w:id="98"/>
      <w:bookmarkEnd w:id="99"/>
      <w:r w:rsidR="004075B6">
        <w:rPr>
          <w:rFonts w:ascii="Times New Roman" w:eastAsia="Times New Roman" w:hAnsi="Times New Roman" w:cs="Times New Roman"/>
          <w:b/>
          <w:bCs/>
          <w:iCs/>
          <w:sz w:val="24"/>
          <w:szCs w:val="28"/>
          <w:lang w:eastAsia="x-none"/>
        </w:rPr>
        <w:t>Rok p</w:t>
      </w:r>
      <w:r w:rsidR="00F95834">
        <w:rPr>
          <w:rFonts w:ascii="Times New Roman" w:eastAsia="Times New Roman" w:hAnsi="Times New Roman" w:cs="Times New Roman"/>
          <w:b/>
          <w:bCs/>
          <w:iCs/>
          <w:sz w:val="24"/>
          <w:szCs w:val="28"/>
          <w:lang w:eastAsia="x-none"/>
        </w:rPr>
        <w:t>očetk</w:t>
      </w:r>
      <w:r w:rsidR="004075B6">
        <w:rPr>
          <w:rFonts w:ascii="Times New Roman" w:eastAsia="Times New Roman" w:hAnsi="Times New Roman" w:cs="Times New Roman"/>
          <w:b/>
          <w:bCs/>
          <w:iCs/>
          <w:sz w:val="24"/>
          <w:szCs w:val="28"/>
          <w:lang w:eastAsia="x-none"/>
        </w:rPr>
        <w:t>a</w:t>
      </w:r>
      <w:r w:rsidR="00F95834">
        <w:rPr>
          <w:rFonts w:ascii="Times New Roman" w:eastAsia="Times New Roman" w:hAnsi="Times New Roman" w:cs="Times New Roman"/>
          <w:b/>
          <w:bCs/>
          <w:iCs/>
          <w:sz w:val="24"/>
          <w:szCs w:val="28"/>
          <w:lang w:eastAsia="x-none"/>
        </w:rPr>
        <w:t xml:space="preserve"> </w:t>
      </w:r>
      <w:r w:rsidR="004075B6">
        <w:rPr>
          <w:rFonts w:ascii="Times New Roman" w:eastAsia="Times New Roman" w:hAnsi="Times New Roman" w:cs="Times New Roman"/>
          <w:b/>
          <w:bCs/>
          <w:iCs/>
          <w:sz w:val="24"/>
          <w:szCs w:val="28"/>
          <w:lang w:eastAsia="x-none"/>
        </w:rPr>
        <w:t>ugovora</w:t>
      </w:r>
      <w:r w:rsidRPr="00816B14">
        <w:rPr>
          <w:rFonts w:ascii="Times New Roman" w:eastAsia="Times New Roman" w:hAnsi="Times New Roman" w:cs="Times New Roman"/>
          <w:b/>
          <w:bCs/>
          <w:iCs/>
          <w:sz w:val="24"/>
          <w:szCs w:val="28"/>
          <w:lang w:eastAsia="x-none"/>
        </w:rPr>
        <w:t>, duljina trajanja ugovora</w:t>
      </w:r>
      <w:bookmarkEnd w:id="100"/>
      <w:r w:rsidRPr="00816B14">
        <w:rPr>
          <w:rFonts w:ascii="Times New Roman" w:eastAsia="Times New Roman" w:hAnsi="Times New Roman" w:cs="Times New Roman"/>
          <w:b/>
          <w:bCs/>
          <w:iCs/>
          <w:sz w:val="24"/>
          <w:szCs w:val="28"/>
          <w:lang w:eastAsia="x-none"/>
        </w:rPr>
        <w:t xml:space="preserve"> </w:t>
      </w:r>
    </w:p>
    <w:p w:rsidR="00816B14" w:rsidRPr="008D1054" w:rsidRDefault="00816B14" w:rsidP="00764C09">
      <w:pPr>
        <w:keepNext/>
        <w:spacing w:before="120" w:after="60" w:line="240" w:lineRule="auto"/>
        <w:jc w:val="both"/>
        <w:outlineLvl w:val="1"/>
        <w:rPr>
          <w:rFonts w:ascii="Times New Roman" w:eastAsia="Times New Roman" w:hAnsi="Times New Roman" w:cs="Times New Roman"/>
          <w:b/>
          <w:bCs/>
          <w:iCs/>
          <w:sz w:val="24"/>
          <w:szCs w:val="28"/>
          <w:lang w:eastAsia="x-none"/>
        </w:rPr>
      </w:pPr>
      <w:r w:rsidRPr="00816B14">
        <w:rPr>
          <w:rFonts w:ascii="Times New Roman" w:eastAsia="Times New Roman" w:hAnsi="Times New Roman" w:cs="Times New Roman"/>
          <w:bCs/>
          <w:iCs/>
          <w:sz w:val="24"/>
          <w:szCs w:val="28"/>
          <w:lang w:eastAsia="x-none"/>
        </w:rPr>
        <w:t>P</w:t>
      </w:r>
      <w:r>
        <w:rPr>
          <w:rFonts w:ascii="Times New Roman" w:eastAsia="Times New Roman" w:hAnsi="Times New Roman" w:cs="Times New Roman"/>
          <w:lang w:eastAsia="hr-HR"/>
        </w:rPr>
        <w:t xml:space="preserve">očetak </w:t>
      </w:r>
      <w:r w:rsidR="007B0276">
        <w:rPr>
          <w:rFonts w:ascii="Times New Roman" w:eastAsia="Times New Roman" w:hAnsi="Times New Roman" w:cs="Times New Roman"/>
          <w:lang w:eastAsia="hr-HR"/>
        </w:rPr>
        <w:t>ugovornih obveza</w:t>
      </w:r>
      <w:r w:rsidRPr="00816B14">
        <w:rPr>
          <w:rFonts w:ascii="Times New Roman" w:eastAsia="Times New Roman" w:hAnsi="Times New Roman" w:cs="Times New Roman"/>
          <w:lang w:eastAsia="hr-HR"/>
        </w:rPr>
        <w:t xml:space="preserve"> je odmah po sklapanju ugovora</w:t>
      </w:r>
      <w:r w:rsidR="007B0276">
        <w:rPr>
          <w:rFonts w:ascii="Times New Roman" w:eastAsia="Times New Roman" w:hAnsi="Times New Roman" w:cs="Times New Roman"/>
          <w:lang w:eastAsia="hr-HR"/>
        </w:rPr>
        <w:t xml:space="preserve"> obostranim potpisom ugovornih strana</w:t>
      </w:r>
      <w:r w:rsidRPr="00816B14">
        <w:rPr>
          <w:rFonts w:ascii="Times New Roman" w:eastAsia="Times New Roman" w:hAnsi="Times New Roman" w:cs="Times New Roman"/>
          <w:lang w:eastAsia="hr-HR"/>
        </w:rPr>
        <w:t xml:space="preserve">. </w:t>
      </w:r>
      <w:r w:rsidRPr="002A3090">
        <w:rPr>
          <w:rFonts w:ascii="Times New Roman" w:eastAsia="Times New Roman" w:hAnsi="Times New Roman" w:cs="Times New Roman"/>
          <w:lang w:eastAsia="hr-HR"/>
        </w:rPr>
        <w:t xml:space="preserve">Ugovor o </w:t>
      </w:r>
      <w:r w:rsidR="000F5FD9">
        <w:rPr>
          <w:rFonts w:ascii="Times New Roman" w:eastAsia="Times New Roman" w:hAnsi="Times New Roman" w:cs="Times New Roman"/>
          <w:lang w:eastAsia="hr-HR"/>
        </w:rPr>
        <w:t>nabavi</w:t>
      </w:r>
      <w:r w:rsidR="007B0276">
        <w:rPr>
          <w:rFonts w:ascii="Times New Roman" w:eastAsia="Times New Roman" w:hAnsi="Times New Roman" w:cs="Times New Roman"/>
          <w:lang w:eastAsia="hr-HR"/>
        </w:rPr>
        <w:t xml:space="preserve"> robe</w:t>
      </w:r>
      <w:r w:rsidRPr="002A3090">
        <w:rPr>
          <w:rFonts w:ascii="Times New Roman" w:eastAsia="Times New Roman" w:hAnsi="Times New Roman" w:cs="Times New Roman"/>
          <w:lang w:eastAsia="hr-HR"/>
        </w:rPr>
        <w:t xml:space="preserve"> se sklapa </w:t>
      </w:r>
      <w:r w:rsidR="007B0276">
        <w:rPr>
          <w:rFonts w:ascii="Times New Roman" w:eastAsia="Times New Roman" w:hAnsi="Times New Roman" w:cs="Times New Roman"/>
          <w:lang w:eastAsia="hr-HR"/>
        </w:rPr>
        <w:t>n</w:t>
      </w:r>
      <w:r w:rsidRPr="002A3090">
        <w:rPr>
          <w:rFonts w:ascii="Times New Roman" w:eastAsia="Times New Roman" w:hAnsi="Times New Roman" w:cs="Times New Roman"/>
          <w:lang w:eastAsia="hr-HR"/>
        </w:rPr>
        <w:t>a razdoblje od</w:t>
      </w:r>
      <w:r w:rsidR="007B0276">
        <w:rPr>
          <w:rFonts w:ascii="Times New Roman" w:eastAsia="Times New Roman" w:hAnsi="Times New Roman" w:cs="Times New Roman"/>
          <w:lang w:eastAsia="hr-HR"/>
        </w:rPr>
        <w:t xml:space="preserve"> 60</w:t>
      </w:r>
      <w:r w:rsidRPr="002A3090">
        <w:rPr>
          <w:rFonts w:ascii="Times New Roman" w:eastAsia="Times New Roman" w:hAnsi="Times New Roman" w:cs="Times New Roman"/>
          <w:lang w:eastAsia="hr-HR"/>
        </w:rPr>
        <w:t xml:space="preserve"> </w:t>
      </w:r>
      <w:r w:rsidR="00B53C44">
        <w:rPr>
          <w:rFonts w:ascii="Times New Roman" w:eastAsia="Times New Roman" w:hAnsi="Times New Roman" w:cs="Times New Roman"/>
          <w:lang w:eastAsia="hr-HR"/>
        </w:rPr>
        <w:t xml:space="preserve">kalendarskih </w:t>
      </w:r>
      <w:r w:rsidRPr="002A3090">
        <w:rPr>
          <w:rFonts w:ascii="Times New Roman" w:eastAsia="Times New Roman" w:hAnsi="Times New Roman" w:cs="Times New Roman"/>
          <w:lang w:eastAsia="hr-HR"/>
        </w:rPr>
        <w:t>dana</w:t>
      </w:r>
      <w:r w:rsidR="007B0276">
        <w:rPr>
          <w:rFonts w:ascii="Times New Roman" w:eastAsia="Times New Roman" w:hAnsi="Times New Roman" w:cs="Times New Roman"/>
          <w:lang w:eastAsia="hr-HR"/>
        </w:rPr>
        <w:t xml:space="preserve"> </w:t>
      </w:r>
      <w:r w:rsidR="00B53C44">
        <w:rPr>
          <w:rFonts w:ascii="Times New Roman" w:eastAsia="Times New Roman" w:hAnsi="Times New Roman" w:cs="Times New Roman"/>
          <w:lang w:eastAsia="hr-HR"/>
        </w:rPr>
        <w:t xml:space="preserve">u kojem periodu se treba </w:t>
      </w:r>
      <w:r w:rsidR="00671387">
        <w:rPr>
          <w:rFonts w:ascii="Times New Roman" w:eastAsia="Times New Roman" w:hAnsi="Times New Roman" w:cs="Times New Roman"/>
          <w:lang w:eastAsia="hr-HR"/>
        </w:rPr>
        <w:t>izvršiti</w:t>
      </w:r>
      <w:r w:rsidR="00B53C44">
        <w:rPr>
          <w:rFonts w:ascii="Times New Roman" w:eastAsia="Times New Roman" w:hAnsi="Times New Roman" w:cs="Times New Roman"/>
          <w:lang w:eastAsia="hr-HR"/>
        </w:rPr>
        <w:t xml:space="preserve"> </w:t>
      </w:r>
      <w:r w:rsidRPr="002A3090">
        <w:rPr>
          <w:rFonts w:ascii="Times New Roman" w:eastAsia="Times New Roman" w:hAnsi="Times New Roman" w:cs="Times New Roman"/>
          <w:lang w:eastAsia="hr-HR"/>
        </w:rPr>
        <w:t>primopredaj</w:t>
      </w:r>
      <w:r w:rsidR="00B53C44">
        <w:rPr>
          <w:rFonts w:ascii="Times New Roman" w:eastAsia="Times New Roman" w:hAnsi="Times New Roman" w:cs="Times New Roman"/>
          <w:lang w:eastAsia="hr-HR"/>
        </w:rPr>
        <w:t>a</w:t>
      </w:r>
      <w:r w:rsidRPr="002A3090">
        <w:rPr>
          <w:rFonts w:ascii="Times New Roman" w:eastAsia="Times New Roman" w:hAnsi="Times New Roman" w:cs="Times New Roman"/>
          <w:lang w:eastAsia="hr-HR"/>
        </w:rPr>
        <w:t xml:space="preserve"> uređaja</w:t>
      </w:r>
      <w:r w:rsidR="00B53C44">
        <w:rPr>
          <w:rFonts w:ascii="Times New Roman" w:eastAsia="Times New Roman" w:hAnsi="Times New Roman" w:cs="Times New Roman"/>
          <w:lang w:eastAsia="hr-HR"/>
        </w:rPr>
        <w:t>.</w:t>
      </w:r>
    </w:p>
    <w:p w:rsidR="00814329" w:rsidRPr="00814329" w:rsidRDefault="00814329" w:rsidP="00814329">
      <w:pPr>
        <w:pStyle w:val="Tijeloteksta"/>
        <w:jc w:val="both"/>
        <w:rPr>
          <w:sz w:val="22"/>
          <w:szCs w:val="22"/>
        </w:rPr>
      </w:pPr>
      <w:r w:rsidRPr="00814329">
        <w:rPr>
          <w:sz w:val="22"/>
          <w:szCs w:val="22"/>
        </w:rPr>
        <w:t xml:space="preserve">Rok za isporuku, montažu, puštanje u punu funkciju rada uređaja iznosi </w:t>
      </w:r>
      <w:r w:rsidR="004A7732">
        <w:rPr>
          <w:sz w:val="22"/>
          <w:szCs w:val="22"/>
          <w:lang w:val="hr-HR"/>
        </w:rPr>
        <w:t>60</w:t>
      </w:r>
      <w:r w:rsidRPr="00814329">
        <w:rPr>
          <w:sz w:val="22"/>
          <w:szCs w:val="22"/>
        </w:rPr>
        <w:t xml:space="preserve"> (</w:t>
      </w:r>
      <w:r w:rsidR="004A7732">
        <w:rPr>
          <w:sz w:val="22"/>
          <w:szCs w:val="22"/>
          <w:lang w:val="hr-HR"/>
        </w:rPr>
        <w:t>šezdeset</w:t>
      </w:r>
      <w:r w:rsidRPr="00814329">
        <w:rPr>
          <w:sz w:val="22"/>
          <w:szCs w:val="22"/>
        </w:rPr>
        <w:t xml:space="preserve">) </w:t>
      </w:r>
      <w:r w:rsidR="004A7732">
        <w:rPr>
          <w:sz w:val="22"/>
          <w:szCs w:val="22"/>
          <w:lang w:val="hr-HR"/>
        </w:rPr>
        <w:t>kalendarskih</w:t>
      </w:r>
      <w:r w:rsidR="00D64A44">
        <w:rPr>
          <w:sz w:val="22"/>
          <w:szCs w:val="22"/>
          <w:lang w:val="hr-HR"/>
        </w:rPr>
        <w:t xml:space="preserve"> </w:t>
      </w:r>
      <w:r w:rsidRPr="00814329">
        <w:rPr>
          <w:sz w:val="22"/>
          <w:szCs w:val="22"/>
        </w:rPr>
        <w:t>dana od dana sklapanja ugovora.</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01" w:name="_Toc461013738"/>
      <w:bookmarkStart w:id="102" w:name="_Toc474478051"/>
      <w:bookmarkStart w:id="103" w:name="_Toc474751454"/>
      <w:bookmarkStart w:id="104" w:name="_Toc474751509"/>
      <w:bookmarkStart w:id="105" w:name="_Toc474751563"/>
      <w:bookmarkStart w:id="106" w:name="_Toc475006588"/>
      <w:bookmarkStart w:id="107"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101"/>
      <w:bookmarkEnd w:id="102"/>
      <w:r w:rsidRPr="00816B14">
        <w:rPr>
          <w:rFonts w:ascii="Times New Roman" w:eastAsia="Times New Roman" w:hAnsi="Times New Roman" w:cs="Times New Roman"/>
          <w:b/>
          <w:bCs/>
          <w:color w:val="000000"/>
          <w:sz w:val="24"/>
          <w:szCs w:val="28"/>
          <w:lang w:eastAsia="x-none"/>
        </w:rPr>
        <w:t>KRITERIJ ZA KVALITATIVNI ODABIR GOSPODARSKOG SUBJEKTA</w:t>
      </w:r>
      <w:bookmarkEnd w:id="103"/>
      <w:bookmarkEnd w:id="104"/>
      <w:bookmarkEnd w:id="105"/>
      <w:bookmarkEnd w:id="106"/>
      <w:bookmarkEnd w:id="107"/>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0C6061">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5834" w:rsidRDefault="00816B14" w:rsidP="000C6061">
      <w:pPr>
        <w:numPr>
          <w:ilvl w:val="0"/>
          <w:numId w:val="6"/>
        </w:numPr>
        <w:spacing w:after="0" w:line="240" w:lineRule="auto"/>
        <w:ind w:hanging="21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816B14" w:rsidRDefault="00816B14" w:rsidP="00240B17">
      <w:pPr>
        <w:spacing w:after="0" w:line="240" w:lineRule="auto"/>
        <w:ind w:left="360"/>
        <w:jc w:val="both"/>
        <w:rPr>
          <w:rFonts w:ascii="Times New Roman" w:eastAsia="Times New Roman" w:hAnsi="Times New Roman" w:cs="Times New Roman"/>
          <w:color w:val="000000"/>
        </w:rPr>
      </w:pPr>
    </w:p>
    <w:p w:rsidR="0034262F" w:rsidRDefault="0034262F"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Pr="00D10B33">
        <w:rPr>
          <w:rFonts w:ascii="Times New Roman" w:eastAsia="Times New Roman" w:hAnsi="Times New Roman" w:cs="Times New Roman"/>
          <w:color w:val="000000"/>
        </w:rPr>
        <w:t xml:space="preserve"> priložiti</w:t>
      </w:r>
      <w:r>
        <w:rPr>
          <w:rFonts w:ascii="Times New Roman" w:eastAsia="Times New Roman" w:hAnsi="Times New Roman" w:cs="Times New Roman"/>
          <w:color w:val="000000"/>
        </w:rPr>
        <w:t xml:space="preserve"> </w:t>
      </w:r>
      <w:r w:rsidRPr="00B02005">
        <w:rPr>
          <w:rFonts w:ascii="Times New Roman" w:eastAsia="Times New Roman" w:hAnsi="Times New Roman" w:cs="Times New Roman"/>
          <w:b/>
          <w:color w:val="000000"/>
          <w:u w:val="single"/>
        </w:rPr>
        <w:t xml:space="preserve">prospekt ili katalog </w:t>
      </w:r>
      <w:r w:rsidR="00B02005" w:rsidRPr="00B02005">
        <w:rPr>
          <w:rFonts w:ascii="Times New Roman" w:eastAsia="Times New Roman" w:hAnsi="Times New Roman" w:cs="Times New Roman"/>
          <w:b/>
          <w:color w:val="000000"/>
          <w:u w:val="single"/>
        </w:rPr>
        <w:t>uređaja</w:t>
      </w:r>
      <w:r w:rsidR="00D64A44">
        <w:rPr>
          <w:rFonts w:ascii="Times New Roman" w:eastAsia="Times New Roman" w:hAnsi="Times New Roman" w:cs="Times New Roman"/>
          <w:b/>
          <w:color w:val="000000"/>
          <w:u w:val="single"/>
        </w:rPr>
        <w:t xml:space="preserve"> </w:t>
      </w:r>
      <w:r w:rsidR="00D64A44">
        <w:rPr>
          <w:rFonts w:ascii="Times New Roman" w:eastAsia="Times New Roman" w:hAnsi="Times New Roman" w:cs="Times New Roman"/>
          <w:color w:val="000000"/>
        </w:rPr>
        <w:t>s označenim traženim tehničkim karakteristikama</w:t>
      </w:r>
      <w:r w:rsidR="000803A1">
        <w:rPr>
          <w:rFonts w:ascii="Times New Roman" w:eastAsia="Times New Roman" w:hAnsi="Times New Roman" w:cs="Times New Roman"/>
          <w:color w:val="000000"/>
        </w:rPr>
        <w:t xml:space="preserve"> uređaja</w:t>
      </w:r>
      <w:r w:rsidR="005D3DE4">
        <w:rPr>
          <w:rFonts w:ascii="Times New Roman" w:eastAsia="Times New Roman" w:hAnsi="Times New Roman" w:cs="Times New Roman"/>
          <w:color w:val="000000"/>
        </w:rPr>
        <w:t xml:space="preserve"> </w:t>
      </w:r>
      <w:r w:rsidR="00BD56B8">
        <w:rPr>
          <w:rFonts w:ascii="Times New Roman" w:eastAsia="Times New Roman" w:hAnsi="Times New Roman" w:cs="Times New Roman"/>
          <w:color w:val="000000"/>
        </w:rPr>
        <w:t xml:space="preserve">navedenim </w:t>
      </w:r>
      <w:r w:rsidR="005D3DE4">
        <w:rPr>
          <w:rFonts w:ascii="Times New Roman" w:eastAsia="Times New Roman" w:hAnsi="Times New Roman" w:cs="Times New Roman"/>
          <w:color w:val="000000"/>
        </w:rPr>
        <w:t>u troškovniku.</w:t>
      </w:r>
    </w:p>
    <w:p w:rsidR="00D10B33" w:rsidRPr="009B292C" w:rsidRDefault="00D10B33"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00224C12"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D10B33">
        <w:rPr>
          <w:rFonts w:ascii="Times New Roman" w:eastAsia="Times New Roman" w:hAnsi="Times New Roman" w:cs="Times New Roman"/>
          <w:b/>
          <w:bCs/>
          <w:color w:val="000000"/>
          <w:u w:val="single"/>
          <w:lang w:eastAsia="hr-HR"/>
        </w:rPr>
        <w:t xml:space="preserve">Izjavu o </w:t>
      </w:r>
      <w:r w:rsidRPr="00D10B33">
        <w:rPr>
          <w:rFonts w:ascii="Times New Roman" w:eastAsia="Calibri" w:hAnsi="Times New Roman" w:cs="Times New Roman"/>
          <w:b/>
          <w:u w:val="single"/>
          <w:lang w:eastAsia="hr-HR"/>
        </w:rPr>
        <w:t xml:space="preserve">ovlaštenom servisu </w:t>
      </w:r>
      <w:r w:rsidRPr="009B292C">
        <w:rPr>
          <w:rFonts w:ascii="Times New Roman" w:eastAsia="Times New Roman" w:hAnsi="Times New Roman" w:cs="Times New Roman"/>
          <w:bCs/>
          <w:color w:val="000000"/>
          <w:u w:val="single"/>
          <w:lang w:eastAsia="hr-HR"/>
        </w:rPr>
        <w:t xml:space="preserve">koju daje ovlaštena osoba gospodarskog subjekta, a koja sadrži sljedeće podatke: </w:t>
      </w:r>
    </w:p>
    <w:p w:rsidR="00D10B33"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D10B33">
        <w:rPr>
          <w:rFonts w:ascii="Times New Roman" w:eastAsia="Times New Roman" w:hAnsi="Times New Roman" w:cs="Times New Roman"/>
          <w:bCs/>
          <w:color w:val="000000"/>
          <w:lang w:eastAsia="hr-HR"/>
        </w:rPr>
        <w:t xml:space="preserve">1. kontakt i radno vrijeme ovlaštenog servisa, </w:t>
      </w:r>
    </w:p>
    <w:p w:rsidR="00D10B33" w:rsidRPr="00596CEE"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596CEE">
        <w:rPr>
          <w:rFonts w:ascii="Times New Roman" w:eastAsia="Times New Roman" w:hAnsi="Times New Roman" w:cs="Times New Roman"/>
          <w:bCs/>
          <w:color w:val="000000"/>
          <w:lang w:eastAsia="hr-HR"/>
        </w:rPr>
        <w:t xml:space="preserve">2. </w:t>
      </w:r>
      <w:r w:rsidRPr="00596CEE">
        <w:rPr>
          <w:rFonts w:ascii="Times New Roman" w:hAnsi="Times New Roman" w:cs="Times New Roman"/>
        </w:rPr>
        <w:t xml:space="preserve">ime i prezime tehničkog stručnjaka koji će biti odgovoran za servisiranje uređaja koji je predmet nabave te kontakt podaci (broj telefona i e-mail adresu). Dostavljenim dokazom ponuditelj treba nedvojbeno dokazati da </w:t>
      </w:r>
      <w:r w:rsidRPr="00596CEE">
        <w:rPr>
          <w:rFonts w:ascii="Times New Roman" w:hAnsi="Times New Roman" w:cs="Times New Roman"/>
          <w:b/>
          <w:u w:val="single"/>
        </w:rPr>
        <w:t>raspolaže s najmanje 1 (jednom) osobom</w:t>
      </w:r>
      <w:r w:rsidRPr="00596CEE">
        <w:rPr>
          <w:rFonts w:ascii="Times New Roman" w:hAnsi="Times New Roman" w:cs="Times New Roman"/>
          <w:u w:val="single"/>
        </w:rPr>
        <w:t xml:space="preserve"> za poslove servisiranja uređaja</w:t>
      </w:r>
      <w:r w:rsidRPr="00596CEE">
        <w:rPr>
          <w:rFonts w:ascii="Times New Roman" w:hAnsi="Times New Roman" w:cs="Times New Roman"/>
        </w:rPr>
        <w:t xml:space="preserve"> koji je predmet</w:t>
      </w:r>
      <w:r w:rsidR="00D43C06">
        <w:rPr>
          <w:rFonts w:ascii="Times New Roman" w:hAnsi="Times New Roman" w:cs="Times New Roman"/>
        </w:rPr>
        <w:t xml:space="preserve"> nabave</w:t>
      </w:r>
      <w:r w:rsidRPr="00596CEE">
        <w:rPr>
          <w:rFonts w:ascii="Times New Roman" w:hAnsi="Times New Roman" w:cs="Times New Roman"/>
        </w:rPr>
        <w:t>.</w:t>
      </w:r>
    </w:p>
    <w:p w:rsidR="00D10B33" w:rsidRPr="00D10B33" w:rsidRDefault="00D10B33" w:rsidP="00D10B33">
      <w:pPr>
        <w:spacing w:after="0" w:line="240" w:lineRule="auto"/>
        <w:jc w:val="both"/>
        <w:rPr>
          <w:rFonts w:ascii="Times New Roman" w:eastAsia="Times New Roman" w:hAnsi="Times New Roman" w:cs="Times New Roman"/>
          <w:b/>
          <w:bCs/>
          <w:color w:val="000000"/>
          <w:u w:val="single"/>
          <w:lang w:eastAsia="hr-HR"/>
        </w:rPr>
      </w:pPr>
    </w:p>
    <w:p w:rsidR="00816B14" w:rsidRPr="000803A1" w:rsidRDefault="00224C12" w:rsidP="000C6061">
      <w:pPr>
        <w:numPr>
          <w:ilvl w:val="0"/>
          <w:numId w:val="6"/>
        </w:numPr>
        <w:spacing w:after="0" w:line="240" w:lineRule="auto"/>
        <w:ind w:hanging="218"/>
        <w:jc w:val="both"/>
        <w:rPr>
          <w:rFonts w:ascii="Times New Roman" w:eastAsia="Times New Roman" w:hAnsi="Times New Roman" w:cs="Times New Roman"/>
          <w:b/>
          <w:bCs/>
          <w:color w:val="000000"/>
          <w:u w:val="single"/>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00816B14" w:rsidRPr="00224C12">
        <w:rPr>
          <w:rFonts w:ascii="Times New Roman" w:eastAsia="Calibri" w:hAnsi="Times New Roman" w:cs="Times New Roman"/>
          <w:b/>
          <w:u w:val="single"/>
          <w:lang w:eastAsia="hr-HR"/>
        </w:rPr>
        <w:t>Certifik</w:t>
      </w:r>
      <w:r w:rsidR="00596CEE" w:rsidRPr="00224C12">
        <w:rPr>
          <w:rFonts w:ascii="Times New Roman" w:eastAsia="Calibri" w:hAnsi="Times New Roman" w:cs="Times New Roman"/>
          <w:b/>
          <w:u w:val="single"/>
          <w:lang w:eastAsia="hr-HR"/>
        </w:rPr>
        <w:t>ate o osposobljenosti servisera.</w:t>
      </w:r>
    </w:p>
    <w:p w:rsidR="000803A1" w:rsidRPr="000803A1" w:rsidRDefault="000803A1" w:rsidP="000803A1">
      <w:pPr>
        <w:spacing w:after="0" w:line="240" w:lineRule="auto"/>
        <w:ind w:left="360"/>
        <w:jc w:val="both"/>
        <w:rPr>
          <w:rFonts w:ascii="Times New Roman" w:eastAsia="Times New Roman" w:hAnsi="Times New Roman" w:cs="Times New Roman"/>
          <w:b/>
          <w:bCs/>
          <w:color w:val="000000"/>
          <w:u w:val="single"/>
          <w:lang w:eastAsia="hr-HR"/>
        </w:rPr>
      </w:pPr>
    </w:p>
    <w:p w:rsidR="000803A1" w:rsidRPr="009355A5" w:rsidRDefault="005D3DE4" w:rsidP="000C6061">
      <w:pPr>
        <w:numPr>
          <w:ilvl w:val="0"/>
          <w:numId w:val="6"/>
        </w:numPr>
        <w:spacing w:after="0" w:line="240" w:lineRule="auto"/>
        <w:ind w:hanging="218"/>
        <w:jc w:val="both"/>
        <w:rPr>
          <w:rFonts w:ascii="Times New Roman" w:eastAsia="Times New Roman" w:hAnsi="Times New Roman" w:cs="Times New Roman"/>
          <w:b/>
          <w:bCs/>
          <w:color w:val="000000"/>
          <w:u w:val="single"/>
          <w:lang w:eastAsia="hr-HR"/>
        </w:rPr>
      </w:pPr>
      <w:r w:rsidRPr="00021E3C">
        <w:rPr>
          <w:rFonts w:ascii="Times New Roman" w:eastAsia="Times New Roman" w:hAnsi="Times New Roman" w:cs="Times New Roman"/>
          <w:bCs/>
          <w:color w:val="000000"/>
          <w:lang w:eastAsia="hr-HR"/>
        </w:rPr>
        <w:t xml:space="preserve">Ponuditelj mora </w:t>
      </w:r>
      <w:r w:rsidR="00085625">
        <w:rPr>
          <w:rFonts w:ascii="Times New Roman" w:eastAsia="Times New Roman" w:hAnsi="Times New Roman" w:cs="Times New Roman"/>
          <w:bCs/>
          <w:color w:val="000000"/>
          <w:lang w:eastAsia="hr-HR"/>
        </w:rPr>
        <w:t xml:space="preserve">u sklopu ponude </w:t>
      </w:r>
      <w:r w:rsidRPr="00021E3C">
        <w:rPr>
          <w:rFonts w:ascii="Times New Roman" w:eastAsia="Times New Roman" w:hAnsi="Times New Roman" w:cs="Times New Roman"/>
          <w:bCs/>
          <w:color w:val="000000"/>
          <w:lang w:eastAsia="hr-HR"/>
        </w:rPr>
        <w:t>dostaviti</w:t>
      </w:r>
      <w:r w:rsidRPr="00021E3C">
        <w:rPr>
          <w:rFonts w:ascii="Times New Roman" w:eastAsia="Times New Roman" w:hAnsi="Times New Roman" w:cs="Times New Roman"/>
          <w:b/>
          <w:bCs/>
          <w:color w:val="000000"/>
          <w:lang w:eastAsia="hr-HR"/>
        </w:rPr>
        <w:t xml:space="preserve"> </w:t>
      </w:r>
      <w:r w:rsidR="00021E3C">
        <w:rPr>
          <w:rFonts w:ascii="Times New Roman" w:eastAsia="Times New Roman" w:hAnsi="Times New Roman" w:cs="Times New Roman"/>
          <w:b/>
          <w:bCs/>
          <w:color w:val="000000"/>
          <w:u w:val="single"/>
          <w:lang w:eastAsia="hr-HR"/>
        </w:rPr>
        <w:t>Certifikat</w:t>
      </w:r>
      <w:r w:rsidR="00021E3C" w:rsidRPr="00021E3C">
        <w:rPr>
          <w:rFonts w:ascii="Times New Roman" w:eastAsia="Times New Roman" w:hAnsi="Times New Roman" w:cs="Times New Roman"/>
          <w:b/>
          <w:bCs/>
          <w:color w:val="000000"/>
          <w:u w:val="single"/>
          <w:lang w:eastAsia="hr-HR"/>
        </w:rPr>
        <w:t xml:space="preserve"> ISO standard</w:t>
      </w:r>
      <w:r w:rsidR="00021E3C">
        <w:rPr>
          <w:rFonts w:ascii="Times New Roman" w:eastAsia="Times New Roman" w:hAnsi="Times New Roman" w:cs="Times New Roman"/>
          <w:b/>
          <w:bCs/>
          <w:color w:val="000000"/>
          <w:u w:val="single"/>
          <w:lang w:eastAsia="hr-HR"/>
        </w:rPr>
        <w:t>a</w:t>
      </w:r>
      <w:r w:rsidR="00021E3C" w:rsidRPr="00021E3C">
        <w:rPr>
          <w:rFonts w:ascii="Times New Roman" w:eastAsia="Times New Roman" w:hAnsi="Times New Roman" w:cs="Times New Roman"/>
          <w:b/>
          <w:bCs/>
          <w:color w:val="000000"/>
          <w:u w:val="single"/>
          <w:lang w:eastAsia="hr-HR"/>
        </w:rPr>
        <w:t xml:space="preserve"> za </w:t>
      </w:r>
      <w:proofErr w:type="spellStart"/>
      <w:r w:rsidR="00021E3C" w:rsidRPr="00021E3C">
        <w:rPr>
          <w:rFonts w:ascii="Times New Roman" w:eastAsia="Times New Roman" w:hAnsi="Times New Roman" w:cs="Times New Roman"/>
          <w:b/>
          <w:bCs/>
          <w:color w:val="000000"/>
          <w:u w:val="single"/>
          <w:lang w:eastAsia="hr-HR"/>
        </w:rPr>
        <w:t>clean</w:t>
      </w:r>
      <w:proofErr w:type="spellEnd"/>
      <w:r w:rsidR="00021E3C" w:rsidRPr="00021E3C">
        <w:rPr>
          <w:rFonts w:ascii="Times New Roman" w:eastAsia="Times New Roman" w:hAnsi="Times New Roman" w:cs="Times New Roman"/>
          <w:b/>
          <w:bCs/>
          <w:color w:val="000000"/>
          <w:u w:val="single"/>
          <w:lang w:eastAsia="hr-HR"/>
        </w:rPr>
        <w:t xml:space="preserve"> room</w:t>
      </w:r>
      <w:r w:rsidR="00021E3C" w:rsidRPr="00021E3C">
        <w:rPr>
          <w:rFonts w:ascii="Times New Roman" w:eastAsia="Times New Roman" w:hAnsi="Times New Roman" w:cs="Times New Roman"/>
          <w:b/>
          <w:bCs/>
          <w:color w:val="000000"/>
          <w:lang w:eastAsia="hr-HR"/>
        </w:rPr>
        <w:t xml:space="preserve"> </w:t>
      </w:r>
      <w:r w:rsidR="00021E3C" w:rsidRPr="00021E3C">
        <w:rPr>
          <w:rFonts w:ascii="Times New Roman" w:eastAsia="Times New Roman" w:hAnsi="Times New Roman" w:cs="Times New Roman"/>
          <w:bCs/>
          <w:color w:val="000000"/>
          <w:lang w:eastAsia="hr-HR"/>
        </w:rPr>
        <w:t>ponuđenog uređaja</w:t>
      </w:r>
    </w:p>
    <w:p w:rsidR="009355A5" w:rsidRPr="00AA07A4" w:rsidRDefault="009355A5" w:rsidP="009355A5">
      <w:pPr>
        <w:spacing w:after="0" w:line="240" w:lineRule="auto"/>
        <w:jc w:val="both"/>
        <w:rPr>
          <w:rFonts w:ascii="Times New Roman" w:eastAsia="Times New Roman" w:hAnsi="Times New Roman" w:cs="Times New Roman"/>
          <w:b/>
          <w:bCs/>
          <w:color w:val="000000"/>
          <w:u w:val="single"/>
          <w:lang w:eastAsia="hr-HR"/>
        </w:rPr>
      </w:pPr>
    </w:p>
    <w:p w:rsidR="00AA07A4" w:rsidRPr="009355A5" w:rsidRDefault="00AA07A4" w:rsidP="000C6061">
      <w:pPr>
        <w:numPr>
          <w:ilvl w:val="0"/>
          <w:numId w:val="6"/>
        </w:numPr>
        <w:spacing w:after="0" w:line="240" w:lineRule="auto"/>
        <w:ind w:hanging="218"/>
        <w:jc w:val="both"/>
        <w:rPr>
          <w:rFonts w:ascii="Times New Roman" w:eastAsia="Times New Roman" w:hAnsi="Times New Roman" w:cs="Times New Roman"/>
          <w:bCs/>
          <w:color w:val="000000"/>
          <w:lang w:eastAsia="hr-HR"/>
        </w:rPr>
      </w:pPr>
      <w:r w:rsidRPr="009355A5">
        <w:rPr>
          <w:rFonts w:ascii="Times New Roman" w:eastAsia="Times New Roman" w:hAnsi="Times New Roman" w:cs="Times New Roman"/>
          <w:bCs/>
          <w:color w:val="000000"/>
          <w:lang w:eastAsia="hr-HR"/>
        </w:rPr>
        <w:t>Ponuditelj mora</w:t>
      </w:r>
      <w:r w:rsidR="00085625">
        <w:rPr>
          <w:rFonts w:ascii="Times New Roman" w:eastAsia="Times New Roman" w:hAnsi="Times New Roman" w:cs="Times New Roman"/>
          <w:bCs/>
          <w:color w:val="000000"/>
          <w:lang w:eastAsia="hr-HR"/>
        </w:rPr>
        <w:t xml:space="preserve"> u sklopu ponude</w:t>
      </w:r>
      <w:r w:rsidRPr="009355A5">
        <w:rPr>
          <w:rFonts w:ascii="Times New Roman" w:eastAsia="Times New Roman" w:hAnsi="Times New Roman" w:cs="Times New Roman"/>
          <w:bCs/>
          <w:color w:val="000000"/>
          <w:lang w:eastAsia="hr-HR"/>
        </w:rPr>
        <w:t xml:space="preserve"> dostaviti</w:t>
      </w:r>
      <w:r w:rsidRPr="009355A5">
        <w:rPr>
          <w:rFonts w:ascii="Times New Roman" w:eastAsia="Times New Roman" w:hAnsi="Times New Roman" w:cs="Times New Roman"/>
          <w:b/>
          <w:bCs/>
          <w:color w:val="000000"/>
          <w:lang w:eastAsia="hr-HR"/>
        </w:rPr>
        <w:t xml:space="preserve"> </w:t>
      </w:r>
      <w:r>
        <w:rPr>
          <w:rFonts w:ascii="Times New Roman" w:eastAsia="Times New Roman" w:hAnsi="Times New Roman" w:cs="Times New Roman"/>
          <w:b/>
          <w:bCs/>
          <w:color w:val="000000"/>
          <w:u w:val="single"/>
          <w:lang w:eastAsia="hr-HR"/>
        </w:rPr>
        <w:t>Izjav</w:t>
      </w:r>
      <w:r w:rsidR="009355A5">
        <w:rPr>
          <w:rFonts w:ascii="Times New Roman" w:eastAsia="Times New Roman" w:hAnsi="Times New Roman" w:cs="Times New Roman"/>
          <w:b/>
          <w:bCs/>
          <w:color w:val="000000"/>
          <w:u w:val="single"/>
          <w:lang w:eastAsia="hr-HR"/>
        </w:rPr>
        <w:t>u</w:t>
      </w:r>
      <w:r>
        <w:rPr>
          <w:rFonts w:ascii="Times New Roman" w:eastAsia="Times New Roman" w:hAnsi="Times New Roman" w:cs="Times New Roman"/>
          <w:b/>
          <w:bCs/>
          <w:color w:val="000000"/>
          <w:u w:val="single"/>
          <w:lang w:eastAsia="hr-HR"/>
        </w:rPr>
        <w:t xml:space="preserve"> o duljini jamstva na ponuđen</w:t>
      </w:r>
      <w:r w:rsidR="00085625">
        <w:rPr>
          <w:rFonts w:ascii="Times New Roman" w:eastAsia="Times New Roman" w:hAnsi="Times New Roman" w:cs="Times New Roman"/>
          <w:b/>
          <w:bCs/>
          <w:color w:val="000000"/>
          <w:u w:val="single"/>
          <w:lang w:eastAsia="hr-HR"/>
        </w:rPr>
        <w:t>i</w:t>
      </w:r>
      <w:r>
        <w:rPr>
          <w:rFonts w:ascii="Times New Roman" w:eastAsia="Times New Roman" w:hAnsi="Times New Roman" w:cs="Times New Roman"/>
          <w:b/>
          <w:bCs/>
          <w:color w:val="000000"/>
          <w:u w:val="single"/>
          <w:lang w:eastAsia="hr-HR"/>
        </w:rPr>
        <w:t xml:space="preserve"> uređaj,</w:t>
      </w:r>
      <w:r w:rsidRPr="009355A5">
        <w:rPr>
          <w:rFonts w:ascii="Times New Roman" w:eastAsia="Times New Roman" w:hAnsi="Times New Roman" w:cs="Times New Roman"/>
          <w:bCs/>
          <w:color w:val="000000"/>
          <w:lang w:eastAsia="hr-HR"/>
        </w:rPr>
        <w:t xml:space="preserve"> minimalni jamstveni rok je 24 mjeseca</w:t>
      </w:r>
      <w:r w:rsidR="009355A5">
        <w:rPr>
          <w:rFonts w:ascii="Times New Roman" w:eastAsia="Times New Roman" w:hAnsi="Times New Roman" w:cs="Times New Roman"/>
          <w:bCs/>
          <w:color w:val="000000"/>
          <w:lang w:eastAsia="hr-HR"/>
        </w:rPr>
        <w:t>.</w:t>
      </w:r>
    </w:p>
    <w:p w:rsidR="00067535" w:rsidRDefault="00067535" w:rsidP="00067535">
      <w:pPr>
        <w:pStyle w:val="Odlomakpopisa"/>
        <w:rPr>
          <w:b/>
          <w:bCs/>
          <w:color w:val="000000"/>
          <w:u w:val="single"/>
        </w:rPr>
      </w:pPr>
    </w:p>
    <w:p w:rsidR="00816B14" w:rsidRPr="00816B14" w:rsidRDefault="00816B14" w:rsidP="00816B14">
      <w:pPr>
        <w:spacing w:after="0" w:line="240" w:lineRule="auto"/>
        <w:ind w:left="360"/>
        <w:jc w:val="both"/>
        <w:rPr>
          <w:rFonts w:ascii="Times New Roman" w:eastAsia="Times New Roman" w:hAnsi="Times New Roman" w:cs="Times New Roman"/>
          <w:b/>
          <w:bCs/>
          <w:color w:val="000000"/>
          <w:u w:val="single"/>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after="0" w:line="276" w:lineRule="auto"/>
        <w:outlineLvl w:val="1"/>
        <w:rPr>
          <w:rFonts w:ascii="Times New Roman" w:eastAsia="Times New Roman" w:hAnsi="Times New Roman" w:cs="Times New Roman"/>
          <w:b/>
          <w:bCs/>
          <w:iCs/>
          <w:sz w:val="24"/>
          <w:szCs w:val="28"/>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8" w:name="_Toc461013745"/>
      <w:bookmarkStart w:id="109" w:name="_Toc474478058"/>
      <w:bookmarkStart w:id="110" w:name="_Toc474751462"/>
      <w:bookmarkStart w:id="111" w:name="_Toc474751517"/>
      <w:bookmarkStart w:id="112" w:name="_Toc474751571"/>
      <w:bookmarkStart w:id="113" w:name="_Toc475006596"/>
      <w:bookmarkStart w:id="114" w:name="_Toc71875939"/>
      <w:r w:rsidRPr="00816B14">
        <w:rPr>
          <w:rFonts w:ascii="Times New Roman" w:eastAsia="Times New Roman" w:hAnsi="Times New Roman" w:cs="Times New Roman"/>
          <w:b/>
          <w:bCs/>
          <w:color w:val="000000"/>
          <w:sz w:val="24"/>
          <w:szCs w:val="28"/>
          <w:lang w:eastAsia="x-none"/>
        </w:rPr>
        <w:lastRenderedPageBreak/>
        <w:t>4</w:t>
      </w:r>
      <w:r w:rsidRPr="00816B14">
        <w:rPr>
          <w:rFonts w:ascii="Times New Roman" w:eastAsia="Times New Roman" w:hAnsi="Times New Roman" w:cs="Times New Roman"/>
          <w:b/>
          <w:bCs/>
          <w:color w:val="000000"/>
          <w:sz w:val="24"/>
          <w:szCs w:val="28"/>
          <w:lang w:val="x-none" w:eastAsia="x-none"/>
        </w:rPr>
        <w:t>. PODACI O PONUDI</w:t>
      </w:r>
      <w:bookmarkEnd w:id="108"/>
      <w:bookmarkEnd w:id="109"/>
      <w:bookmarkEnd w:id="110"/>
      <w:bookmarkEnd w:id="111"/>
      <w:bookmarkEnd w:id="112"/>
      <w:bookmarkEnd w:id="113"/>
      <w:bookmarkEnd w:id="11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5" w:name="_Toc437413101"/>
      <w:bookmarkStart w:id="116" w:name="_Toc440616571"/>
      <w:bookmarkStart w:id="117" w:name="_Toc461013746"/>
      <w:bookmarkStart w:id="118" w:name="_Toc474478059"/>
      <w:bookmarkStart w:id="119" w:name="_Toc474751463"/>
      <w:bookmarkStart w:id="120" w:name="_Toc474751518"/>
      <w:bookmarkStart w:id="121" w:name="_Toc474751572"/>
      <w:bookmarkStart w:id="122" w:name="_Toc475006597"/>
      <w:bookmarkStart w:id="123"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4" w:name="_Toc461013747"/>
      <w:bookmarkStart w:id="125" w:name="_Toc474478060"/>
      <w:bookmarkEnd w:id="115"/>
      <w:bookmarkEnd w:id="116"/>
      <w:bookmarkEnd w:id="117"/>
      <w:bookmarkEnd w:id="118"/>
      <w:r w:rsidRPr="00816B14">
        <w:rPr>
          <w:rFonts w:ascii="Times New Roman" w:eastAsia="Times New Roman" w:hAnsi="Times New Roman" w:cs="Times New Roman"/>
          <w:b/>
          <w:bCs/>
          <w:iCs/>
          <w:sz w:val="24"/>
          <w:szCs w:val="28"/>
          <w:lang w:val="x-none" w:eastAsia="x-none"/>
        </w:rPr>
        <w:t>.  Sadržaj ponude</w:t>
      </w:r>
      <w:bookmarkEnd w:id="119"/>
      <w:bookmarkEnd w:id="120"/>
      <w:bookmarkEnd w:id="121"/>
      <w:bookmarkEnd w:id="122"/>
      <w:bookmarkEnd w:id="123"/>
      <w:bookmarkEnd w:id="124"/>
      <w:bookmarkEnd w:id="12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6" w:name="_Toc71875941"/>
      <w:r w:rsidRPr="00816B14">
        <w:rPr>
          <w:rFonts w:ascii="Times New Roman" w:eastAsia="Times New Roman" w:hAnsi="Times New Roman" w:cs="Times New Roman"/>
          <w:b/>
          <w:bCs/>
          <w:iCs/>
          <w:sz w:val="24"/>
          <w:szCs w:val="28"/>
          <w:lang w:eastAsia="x-none"/>
        </w:rPr>
        <w:t>Datum, vrijeme, mjesto i način dostave ponuda</w:t>
      </w:r>
      <w:bookmarkEnd w:id="126"/>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983AE0" w:rsidRPr="00983AE0">
        <w:rPr>
          <w:rFonts w:ascii="Times New Roman" w:eastAsia="Times New Roman" w:hAnsi="Times New Roman" w:cs="Times New Roman"/>
          <w:b/>
          <w:u w:val="single"/>
          <w:lang w:eastAsia="hr-HR"/>
        </w:rPr>
        <w:t>9</w:t>
      </w:r>
      <w:r w:rsidR="00224C12" w:rsidRPr="00983AE0">
        <w:rPr>
          <w:rFonts w:ascii="Times New Roman" w:eastAsia="Times New Roman" w:hAnsi="Times New Roman" w:cs="Times New Roman"/>
          <w:b/>
          <w:u w:val="single"/>
          <w:lang w:eastAsia="hr-HR"/>
        </w:rPr>
        <w:t>.</w:t>
      </w:r>
      <w:r w:rsidR="00983AE0" w:rsidRPr="00983AE0">
        <w:rPr>
          <w:rFonts w:ascii="Times New Roman" w:eastAsia="Times New Roman" w:hAnsi="Times New Roman" w:cs="Times New Roman"/>
          <w:b/>
          <w:u w:val="single"/>
          <w:lang w:eastAsia="hr-HR"/>
        </w:rPr>
        <w:t>3</w:t>
      </w:r>
      <w:r w:rsidR="00224C12" w:rsidRPr="00983AE0">
        <w:rPr>
          <w:rFonts w:ascii="Times New Roman" w:eastAsia="Times New Roman" w:hAnsi="Times New Roman" w:cs="Times New Roman"/>
          <w:b/>
          <w:u w:val="single"/>
          <w:lang w:eastAsia="hr-HR"/>
        </w:rPr>
        <w:t>.202</w:t>
      </w:r>
      <w:r w:rsidR="00983AE0" w:rsidRPr="00983AE0">
        <w:rPr>
          <w:rFonts w:ascii="Times New Roman" w:eastAsia="Times New Roman" w:hAnsi="Times New Roman" w:cs="Times New Roman"/>
          <w:b/>
          <w:u w:val="single"/>
          <w:lang w:eastAsia="hr-HR"/>
        </w:rPr>
        <w:t>6</w:t>
      </w:r>
      <w:r w:rsidR="00224C12" w:rsidRPr="00983AE0">
        <w:rPr>
          <w:rFonts w:ascii="Times New Roman" w:eastAsia="Times New Roman" w:hAnsi="Times New Roman" w:cs="Times New Roman"/>
          <w:b/>
          <w:u w:val="single"/>
          <w:lang w:eastAsia="hr-HR"/>
        </w:rPr>
        <w:t>. godine do 1</w:t>
      </w:r>
      <w:r w:rsidR="008D1054" w:rsidRPr="00983AE0">
        <w:rPr>
          <w:rFonts w:ascii="Times New Roman" w:eastAsia="Times New Roman" w:hAnsi="Times New Roman" w:cs="Times New Roman"/>
          <w:b/>
          <w:u w:val="single"/>
          <w:lang w:eastAsia="hr-HR"/>
        </w:rPr>
        <w:t>2</w:t>
      </w:r>
      <w:r w:rsidRPr="00983AE0">
        <w:rPr>
          <w:rFonts w:ascii="Times New Roman" w:eastAsia="Times New Roman" w:hAnsi="Times New Roman" w:cs="Times New Roman"/>
          <w:b/>
          <w:u w:val="single"/>
          <w:lang w:eastAsia="hr-HR"/>
        </w:rPr>
        <w:t>:00 sati</w:t>
      </w:r>
      <w:r w:rsidRPr="002A3090">
        <w:rPr>
          <w:rFonts w:ascii="Times New Roman" w:eastAsia="Times New Roman" w:hAnsi="Times New Roman" w:cs="Times New Roman"/>
          <w:b/>
          <w:u w:val="single"/>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E97040" w:rsidRPr="00E97040">
        <w:rPr>
          <w:rFonts w:ascii="Times New Roman" w:eastAsia="Times New Roman" w:hAnsi="Times New Roman" w:cs="Times New Roman"/>
          <w:b/>
          <w:bCs/>
          <w:lang w:eastAsia="hr-HR"/>
        </w:rPr>
        <w:t>HLADNJAK ZA ČISTU SOBU</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C72F91">
        <w:rPr>
          <w:rFonts w:ascii="Times New Roman" w:eastAsia="Times New Roman" w:hAnsi="Times New Roman" w:cs="Times New Roman"/>
          <w:b/>
          <w:bCs/>
          <w:color w:val="000000"/>
          <w:lang w:eastAsia="hr-HR"/>
        </w:rPr>
        <w:t>6</w:t>
      </w:r>
      <w:r w:rsidR="009B292C">
        <w:rPr>
          <w:rFonts w:ascii="Times New Roman" w:eastAsia="Times New Roman" w:hAnsi="Times New Roman" w:cs="Times New Roman"/>
          <w:b/>
          <w:bCs/>
          <w:color w:val="000000"/>
          <w:lang w:eastAsia="hr-HR"/>
        </w:rPr>
        <w:t>/</w:t>
      </w:r>
      <w:r w:rsidR="00C72F91">
        <w:rPr>
          <w:rFonts w:ascii="Times New Roman" w:eastAsia="Times New Roman" w:hAnsi="Times New Roman" w:cs="Times New Roman"/>
          <w:b/>
          <w:bCs/>
          <w:color w:val="000000"/>
          <w:lang w:eastAsia="hr-HR"/>
        </w:rPr>
        <w:t>192</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7" w:name="_Toc474751467"/>
      <w:bookmarkStart w:id="128" w:name="_Toc474751522"/>
      <w:bookmarkStart w:id="129" w:name="_Toc474751576"/>
      <w:bookmarkStart w:id="130" w:name="_Toc475006601"/>
      <w:bookmarkStart w:id="131" w:name="_Toc461013752"/>
      <w:bookmarkStart w:id="132"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3" w:name="_Toc71875942"/>
      <w:r w:rsidRPr="00816B14">
        <w:rPr>
          <w:rFonts w:ascii="Times New Roman" w:eastAsia="Times New Roman" w:hAnsi="Times New Roman" w:cs="Times New Roman"/>
          <w:b/>
          <w:bCs/>
          <w:iCs/>
          <w:sz w:val="24"/>
          <w:szCs w:val="28"/>
          <w:lang w:val="x-none" w:eastAsia="x-none"/>
        </w:rPr>
        <w:t>4.3. Rok valjanosti ponude</w:t>
      </w:r>
      <w:bookmarkEnd w:id="133"/>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4"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4"/>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Kriterij za odabir ponude je najniža cijena </w:t>
      </w:r>
      <w:r w:rsidR="00C72F91">
        <w:rPr>
          <w:rFonts w:ascii="Times New Roman" w:eastAsia="Times New Roman" w:hAnsi="Times New Roman" w:cs="Times New Roman"/>
          <w:lang w:eastAsia="hr-HR"/>
        </w:rPr>
        <w:t xml:space="preserve">prihvatljive </w:t>
      </w:r>
      <w:r w:rsidRPr="00816B14">
        <w:rPr>
          <w:rFonts w:ascii="Times New Roman" w:eastAsia="Times New Roman" w:hAnsi="Times New Roman" w:cs="Times New Roman"/>
          <w:lang w:eastAsia="hr-HR"/>
        </w:rPr>
        <w:t>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5"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7"/>
      <w:bookmarkEnd w:id="128"/>
      <w:bookmarkEnd w:id="129"/>
      <w:bookmarkEnd w:id="130"/>
      <w:bookmarkEnd w:id="13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ugovora. </w:t>
      </w:r>
      <w:bookmarkStart w:id="136" w:name="_Toc461013755"/>
      <w:bookmarkStart w:id="137" w:name="_Toc474478068"/>
      <w:bookmarkStart w:id="138" w:name="_Toc474751468"/>
      <w:bookmarkStart w:id="139" w:name="_Toc474751523"/>
      <w:bookmarkStart w:id="140" w:name="_Toc474751577"/>
      <w:bookmarkStart w:id="141" w:name="_Toc475006602"/>
      <w:bookmarkEnd w:id="131"/>
      <w:bookmarkEnd w:id="13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2"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3" w:name="_Toc461013758"/>
      <w:bookmarkStart w:id="144" w:name="_Toc474478071"/>
      <w:bookmarkStart w:id="145" w:name="_Toc474751471"/>
      <w:bookmarkStart w:id="146" w:name="_Toc474751526"/>
      <w:bookmarkStart w:id="147" w:name="_Toc474751580"/>
      <w:bookmarkStart w:id="148" w:name="_Toc475006605"/>
      <w:bookmarkEnd w:id="136"/>
      <w:bookmarkEnd w:id="137"/>
      <w:bookmarkEnd w:id="138"/>
      <w:bookmarkEnd w:id="139"/>
      <w:bookmarkEnd w:id="140"/>
      <w:bookmarkEnd w:id="141"/>
      <w:r w:rsidRPr="00816B14">
        <w:rPr>
          <w:rFonts w:ascii="Times New Roman" w:eastAsia="Times New Roman" w:hAnsi="Times New Roman" w:cs="Times New Roman"/>
          <w:b/>
          <w:bCs/>
          <w:iCs/>
          <w:sz w:val="24"/>
          <w:szCs w:val="28"/>
          <w:lang w:val="x-none" w:eastAsia="x-none"/>
        </w:rPr>
        <w:t>Jezik i pismo ponude</w:t>
      </w:r>
      <w:bookmarkEnd w:id="142"/>
      <w:bookmarkEnd w:id="143"/>
      <w:bookmarkEnd w:id="144"/>
      <w:bookmarkEnd w:id="145"/>
      <w:bookmarkEnd w:id="146"/>
      <w:bookmarkEnd w:id="147"/>
      <w:bookmarkEnd w:id="1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49" w:name="_Toc461013759"/>
      <w:bookmarkStart w:id="150" w:name="_Toc474478072"/>
      <w:bookmarkStart w:id="151" w:name="_Toc474751472"/>
      <w:bookmarkStart w:id="152" w:name="_Toc474751527"/>
      <w:bookmarkStart w:id="153" w:name="_Toc474751581"/>
      <w:bookmarkStart w:id="154" w:name="_Toc475006606"/>
      <w:bookmarkStart w:id="155" w:name="_Toc71875946"/>
      <w:r w:rsidRPr="00816B14">
        <w:rPr>
          <w:rFonts w:ascii="Times New Roman" w:eastAsia="Times New Roman" w:hAnsi="Times New Roman" w:cs="Times New Roman"/>
          <w:b/>
          <w:bCs/>
          <w:color w:val="000000"/>
          <w:sz w:val="24"/>
          <w:szCs w:val="28"/>
          <w:lang w:eastAsia="x-none"/>
        </w:rPr>
        <w:lastRenderedPageBreak/>
        <w:t>5</w:t>
      </w:r>
      <w:r w:rsidRPr="00816B14">
        <w:rPr>
          <w:rFonts w:ascii="Times New Roman" w:eastAsia="Times New Roman" w:hAnsi="Times New Roman" w:cs="Times New Roman"/>
          <w:b/>
          <w:bCs/>
          <w:color w:val="000000"/>
          <w:sz w:val="24"/>
          <w:szCs w:val="28"/>
          <w:lang w:val="x-none" w:eastAsia="x-none"/>
        </w:rPr>
        <w:t>.  OSTALE ODREDBE</w:t>
      </w:r>
      <w:bookmarkEnd w:id="149"/>
      <w:bookmarkEnd w:id="150"/>
      <w:bookmarkEnd w:id="151"/>
      <w:bookmarkEnd w:id="152"/>
      <w:bookmarkEnd w:id="153"/>
      <w:bookmarkEnd w:id="154"/>
      <w:bookmarkEnd w:id="155"/>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6" w:name="_Toc461013762"/>
      <w:bookmarkStart w:id="157" w:name="_Toc474478075"/>
      <w:bookmarkStart w:id="158" w:name="_Toc474751476"/>
      <w:bookmarkStart w:id="159" w:name="_Toc474751530"/>
      <w:bookmarkStart w:id="160" w:name="_Toc474751584"/>
      <w:bookmarkStart w:id="161" w:name="_Toc475006609"/>
      <w:bookmarkStart w:id="162"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6"/>
      <w:bookmarkEnd w:id="157"/>
      <w:bookmarkEnd w:id="158"/>
      <w:bookmarkEnd w:id="159"/>
      <w:bookmarkEnd w:id="160"/>
      <w:bookmarkEnd w:id="161"/>
      <w:bookmarkEnd w:id="162"/>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3" w:name="_Toc461013763"/>
      <w:bookmarkStart w:id="164" w:name="_Toc474478076"/>
      <w:bookmarkStart w:id="165" w:name="_Toc474751477"/>
      <w:bookmarkStart w:id="166" w:name="_Toc474751531"/>
      <w:bookmarkStart w:id="167" w:name="_Toc474751585"/>
      <w:bookmarkStart w:id="168" w:name="_Toc475006610"/>
      <w:bookmarkStart w:id="169" w:name="_Toc71875948"/>
      <w:r w:rsidRPr="00816B14">
        <w:rPr>
          <w:rFonts w:ascii="Times New Roman" w:eastAsia="Times New Roman" w:hAnsi="Times New Roman" w:cs="Times New Roman"/>
          <w:b/>
          <w:bCs/>
          <w:sz w:val="20"/>
          <w:szCs w:val="26"/>
          <w:lang w:val="x-none" w:eastAsia="x-none"/>
        </w:rPr>
        <w:t>5.1.</w:t>
      </w:r>
      <w:bookmarkStart w:id="170" w:name="_Toc461013764"/>
      <w:bookmarkStart w:id="171" w:name="_Toc474478077"/>
      <w:bookmarkStart w:id="172" w:name="_Toc474751478"/>
      <w:bookmarkStart w:id="173" w:name="_Toc474751532"/>
      <w:bookmarkStart w:id="174" w:name="_Toc474751586"/>
      <w:bookmarkStart w:id="175" w:name="_Toc475006611"/>
      <w:bookmarkEnd w:id="163"/>
      <w:bookmarkEnd w:id="164"/>
      <w:bookmarkEnd w:id="165"/>
      <w:bookmarkEnd w:id="166"/>
      <w:bookmarkEnd w:id="167"/>
      <w:bookmarkEnd w:id="168"/>
      <w:r w:rsidR="0077381D">
        <w:rPr>
          <w:rFonts w:ascii="Times New Roman" w:eastAsia="Times New Roman" w:hAnsi="Times New Roman" w:cs="Times New Roman"/>
          <w:b/>
          <w:bCs/>
          <w:sz w:val="20"/>
          <w:szCs w:val="26"/>
          <w:lang w:eastAsia="x-none"/>
        </w:rPr>
        <w:t>1.</w:t>
      </w:r>
      <w:r w:rsidRPr="00816B14">
        <w:rPr>
          <w:rFonts w:ascii="Times New Roman" w:eastAsia="Times New Roman" w:hAnsi="Times New Roman" w:cs="Times New Roman"/>
          <w:b/>
          <w:bCs/>
          <w:sz w:val="20"/>
          <w:szCs w:val="26"/>
          <w:lang w:val="x-none" w:eastAsia="x-none"/>
        </w:rPr>
        <w:t xml:space="preserve"> </w:t>
      </w:r>
      <w:bookmarkStart w:id="176" w:name="_Hlk223008056"/>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izvrš</w:t>
      </w:r>
      <w:r w:rsidR="009A5C17">
        <w:rPr>
          <w:rFonts w:ascii="Times New Roman" w:eastAsia="Times New Roman" w:hAnsi="Times New Roman" w:cs="Times New Roman"/>
          <w:b/>
          <w:bCs/>
          <w:lang w:eastAsia="x-none"/>
        </w:rPr>
        <w:t>enje</w:t>
      </w:r>
      <w:r w:rsidRPr="00816B14">
        <w:rPr>
          <w:rFonts w:ascii="Times New Roman" w:eastAsia="Times New Roman" w:hAnsi="Times New Roman" w:cs="Times New Roman"/>
          <w:b/>
          <w:bCs/>
          <w:lang w:val="x-none" w:eastAsia="x-none"/>
        </w:rPr>
        <w:t xml:space="preserve"> </w:t>
      </w:r>
      <w:bookmarkEnd w:id="170"/>
      <w:bookmarkEnd w:id="171"/>
      <w:bookmarkEnd w:id="172"/>
      <w:bookmarkEnd w:id="173"/>
      <w:bookmarkEnd w:id="174"/>
      <w:bookmarkEnd w:id="175"/>
      <w:r w:rsidRPr="00816B14">
        <w:rPr>
          <w:rFonts w:ascii="Times New Roman" w:eastAsia="Times New Roman" w:hAnsi="Times New Roman" w:cs="Times New Roman"/>
          <w:b/>
          <w:bCs/>
          <w:lang w:eastAsia="x-none"/>
        </w:rPr>
        <w:t>ugovora</w:t>
      </w:r>
      <w:bookmarkEnd w:id="169"/>
      <w:r w:rsidRPr="00816B14">
        <w:rPr>
          <w:rFonts w:ascii="Times New Roman" w:eastAsia="Times New Roman" w:hAnsi="Times New Roman" w:cs="Times New Roman"/>
          <w:b/>
          <w:bCs/>
          <w:lang w:val="x-none" w:eastAsia="x-none"/>
        </w:rPr>
        <w:t xml:space="preserve"> </w:t>
      </w:r>
      <w:bookmarkEnd w:id="176"/>
    </w:p>
    <w:p w:rsid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 xml:space="preserve">U roku od 10 (deset) dana nakon sklapanja ugovora </w:t>
      </w:r>
      <w:r w:rsidR="00C72F91">
        <w:rPr>
          <w:rFonts w:ascii="Times New Roman" w:eastAsia="Times New Roman" w:hAnsi="Times New Roman" w:cs="Arial"/>
          <w:color w:val="222222"/>
          <w:lang w:eastAsia="hr-HR"/>
        </w:rPr>
        <w:t>o isporuci robe</w:t>
      </w:r>
      <w:r w:rsidRPr="00816B14">
        <w:rPr>
          <w:rFonts w:ascii="Times New Roman" w:eastAsia="Times New Roman" w:hAnsi="Times New Roman" w:cs="Arial"/>
          <w:color w:val="222222"/>
          <w:lang w:eastAsia="hr-HR"/>
        </w:rPr>
        <w:t>, ponuditelj je obvezan dostaviti  jamstvo za uredno ispunjenje ugovornih obveza u obliku bjanko zadužnice na iznos od 10% (deset posto) od vrijednosti ugovora bez PDV-a, za slučaj povrede ugovornih obveza.</w:t>
      </w:r>
    </w:p>
    <w:p w:rsidR="0077381D" w:rsidRDefault="0077381D" w:rsidP="00816B14">
      <w:pPr>
        <w:shd w:val="clear" w:color="auto" w:fill="FFFFFF"/>
        <w:spacing w:after="0" w:line="240" w:lineRule="auto"/>
        <w:jc w:val="both"/>
        <w:rPr>
          <w:rFonts w:ascii="Times New Roman" w:eastAsia="Times New Roman" w:hAnsi="Times New Roman" w:cs="Arial"/>
          <w:color w:val="222222"/>
          <w:lang w:eastAsia="hr-HR"/>
        </w:rPr>
      </w:pPr>
    </w:p>
    <w:p w:rsidR="00993CDA" w:rsidRPr="00993CDA" w:rsidRDefault="00993CDA" w:rsidP="00816B14">
      <w:pPr>
        <w:shd w:val="clear" w:color="auto" w:fill="FFFFFF"/>
        <w:spacing w:after="0" w:line="240" w:lineRule="auto"/>
        <w:jc w:val="both"/>
        <w:rPr>
          <w:rFonts w:ascii="Times New Roman" w:eastAsia="Times New Roman" w:hAnsi="Times New Roman" w:cs="Arial"/>
          <w:b/>
          <w:color w:val="222222"/>
          <w:lang w:eastAsia="hr-HR"/>
        </w:rPr>
      </w:pPr>
      <w:r w:rsidRPr="00993CDA">
        <w:rPr>
          <w:rFonts w:ascii="Times New Roman" w:eastAsia="Times New Roman" w:hAnsi="Times New Roman" w:cs="Arial"/>
          <w:b/>
          <w:color w:val="222222"/>
          <w:lang w:eastAsia="hr-HR"/>
        </w:rPr>
        <w:t>5.1.2. Jamstvo za otklanjanje nedostataka u jamstvenom roku</w:t>
      </w:r>
    </w:p>
    <w:p w:rsidR="00993CDA" w:rsidRPr="00816B14" w:rsidRDefault="00EE6747" w:rsidP="00816B14">
      <w:pPr>
        <w:shd w:val="clear" w:color="auto" w:fill="FFFFFF"/>
        <w:spacing w:after="0" w:line="240" w:lineRule="auto"/>
        <w:jc w:val="both"/>
        <w:rPr>
          <w:rFonts w:ascii="Times New Roman" w:eastAsia="Times New Roman" w:hAnsi="Times New Roman" w:cs="Arial"/>
          <w:color w:val="222222"/>
          <w:lang w:eastAsia="hr-HR"/>
        </w:rPr>
      </w:pPr>
      <w:r w:rsidRPr="00EE6747">
        <w:rPr>
          <w:rFonts w:ascii="Times New Roman" w:eastAsia="Times New Roman" w:hAnsi="Times New Roman" w:cs="Arial"/>
          <w:color w:val="222222"/>
          <w:lang w:eastAsia="hr-HR"/>
        </w:rPr>
        <w:t>Isporučitelj je dužan je u roku od 10 (deset) dana od dana potpisivanja Primopredajnog zapisnika, dostaviti Naručitelju jamstvo za otklanjanje nedostataka u jamstvenom roku. Jamstvo se dostavlja u obliku zadužnice, bjanko zadužnice ili bankarske garancije na iznos od 10% (deset posto) od ukupne vrijednosti ugovora sa PDV-om. Ukoliko Isporučitelj dostavlja jamstvo za uredno ispunjenje ugovora u obliku bankarske garancije, ista mora biti bezuvjetna, naplativa od banke na prvi poziv, bez prava na prigovor, na iznos od 10% (deset posto) vrijednosti ugovora sa PDV-om.</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7" w:name="_Toc461013767"/>
      <w:bookmarkStart w:id="178" w:name="_Toc474478080"/>
      <w:bookmarkStart w:id="179" w:name="_Toc474751480"/>
      <w:bookmarkStart w:id="180" w:name="_Toc474751534"/>
      <w:bookmarkStart w:id="181" w:name="_Toc474751588"/>
      <w:bookmarkStart w:id="182" w:name="_Toc475006613"/>
      <w:bookmarkStart w:id="183"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77"/>
      <w:bookmarkEnd w:id="178"/>
      <w:bookmarkEnd w:id="179"/>
      <w:bookmarkEnd w:id="180"/>
      <w:bookmarkEnd w:id="181"/>
      <w:bookmarkEnd w:id="182"/>
      <w:bookmarkEnd w:id="18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EF3232">
        <w:rPr>
          <w:rFonts w:ascii="Times New Roman" w:eastAsia="Times New Roman" w:hAnsi="Times New Roman" w:cs="Times New Roman"/>
          <w:lang w:eastAsia="hr-HR"/>
        </w:rPr>
        <w:t>6</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4" w:name="_Toc461013768"/>
      <w:bookmarkStart w:id="185" w:name="_Toc474478081"/>
      <w:bookmarkStart w:id="186" w:name="_Toc474751481"/>
      <w:bookmarkStart w:id="187" w:name="_Toc474751535"/>
      <w:bookmarkStart w:id="188" w:name="_Toc474751589"/>
      <w:bookmarkStart w:id="189" w:name="_Toc475006614"/>
      <w:bookmarkStart w:id="190"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4"/>
      <w:bookmarkEnd w:id="185"/>
      <w:bookmarkEnd w:id="186"/>
      <w:bookmarkEnd w:id="187"/>
      <w:bookmarkEnd w:id="188"/>
      <w:bookmarkEnd w:id="189"/>
      <w:bookmarkEnd w:id="190"/>
    </w:p>
    <w:p w:rsidR="00816B14" w:rsidRPr="000B4825" w:rsidRDefault="000B4825" w:rsidP="00816B14">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930DAD">
        <w:rPr>
          <w:rFonts w:ascii="Times New Roman" w:hAnsi="Times New Roman" w:cs="Times New Roman"/>
        </w:rPr>
        <w:t>i</w:t>
      </w:r>
      <w:r w:rsidR="006B33F5">
        <w:rPr>
          <w:rFonts w:ascii="Times New Roman" w:hAnsi="Times New Roman" w:cs="Times New Roman"/>
        </w:rPr>
        <w:t xml:space="preserve">sporučitelju </w:t>
      </w:r>
      <w:r w:rsidRPr="000B4825">
        <w:rPr>
          <w:rFonts w:ascii="Times New Roman" w:hAnsi="Times New Roman" w:cs="Times New Roman"/>
        </w:rPr>
        <w:t xml:space="preserve">ugovorene cijene uređaja </w:t>
      </w:r>
      <w:r w:rsidR="00C110A6">
        <w:rPr>
          <w:rFonts w:ascii="Times New Roman" w:hAnsi="Times New Roman" w:cs="Times New Roman"/>
        </w:rPr>
        <w:t xml:space="preserve">nakon primopredaje uređaja i </w:t>
      </w:r>
      <w:r w:rsidRPr="000B4825">
        <w:rPr>
          <w:rFonts w:ascii="Times New Roman" w:hAnsi="Times New Roman" w:cs="Times New Roman"/>
        </w:rPr>
        <w:t>na temelju izdan</w:t>
      </w:r>
      <w:r w:rsidR="0048033B">
        <w:rPr>
          <w:rFonts w:ascii="Times New Roman" w:hAnsi="Times New Roman" w:cs="Times New Roman"/>
        </w:rPr>
        <w:t xml:space="preserve">og </w:t>
      </w:r>
      <w:r w:rsidRPr="000B4825">
        <w:rPr>
          <w:rFonts w:ascii="Times New Roman" w:hAnsi="Times New Roman" w:cs="Times New Roman"/>
        </w:rPr>
        <w:t xml:space="preserve">računa u roku od 60 (šezdeset) dana od dana zaprimanja računa u Kliničkom bolničkom centru Osijek, i odobrenju od nadzornog tijela Naručitelja, na temelju Zakona o financijskom poslovanju i </w:t>
      </w:r>
      <w:proofErr w:type="spellStart"/>
      <w:r w:rsidRPr="000B4825">
        <w:rPr>
          <w:rFonts w:ascii="Times New Roman" w:hAnsi="Times New Roman" w:cs="Times New Roman"/>
        </w:rPr>
        <w:t>predstečajnoj</w:t>
      </w:r>
      <w:proofErr w:type="spellEnd"/>
      <w:r w:rsidRPr="000B4825">
        <w:rPr>
          <w:rFonts w:ascii="Times New Roman" w:hAnsi="Times New Roman" w:cs="Times New Roman"/>
        </w:rPr>
        <w:t xml:space="preserve"> nagodbi (NN 108/12, 144/12, 81/13, 71/15, 78/15), odnosno u najkraćem roku u skladu s proračunskim načinom plaćanja, na račun odabranog ponuditelja</w:t>
      </w:r>
      <w:r w:rsidR="00930DAD">
        <w:rPr>
          <w:rFonts w:ascii="Times New Roman" w:hAnsi="Times New Roman" w:cs="Times New Roman"/>
        </w:rPr>
        <w:t>/isporučitelja</w:t>
      </w:r>
      <w:r w:rsidRPr="000B4825">
        <w:rPr>
          <w:rFonts w:ascii="Times New Roman" w:hAnsi="Times New Roman" w:cs="Times New Roman"/>
        </w:rPr>
        <w:t>.</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91" w:name="_Toc474751489"/>
      <w:bookmarkStart w:id="192" w:name="_Toc474751543"/>
      <w:bookmarkStart w:id="193" w:name="_Toc474751597"/>
      <w:bookmarkStart w:id="194"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5"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5"/>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F16B2F" w:rsidRDefault="00F16B2F" w:rsidP="00816B14">
      <w:pPr>
        <w:spacing w:after="0" w:line="240" w:lineRule="auto"/>
        <w:jc w:val="center"/>
        <w:rPr>
          <w:rFonts w:ascii="Times New Roman" w:eastAsia="Times New Roman" w:hAnsi="Times New Roman" w:cs="Arial"/>
          <w:b/>
          <w:sz w:val="24"/>
          <w:szCs w:val="24"/>
          <w:lang w:eastAsia="hr-HR"/>
        </w:rPr>
      </w:pPr>
      <w:r w:rsidRPr="00F16B2F">
        <w:rPr>
          <w:rFonts w:ascii="Times New Roman" w:eastAsia="Times New Roman" w:hAnsi="Times New Roman" w:cs="Arial"/>
          <w:b/>
          <w:sz w:val="24"/>
          <w:szCs w:val="24"/>
          <w:lang w:eastAsia="hr-HR"/>
        </w:rPr>
        <w:t>HLADNJAK ZA ČISTU SOBU</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F16B2F">
        <w:rPr>
          <w:rFonts w:ascii="Times New Roman" w:eastAsia="Times New Roman" w:hAnsi="Times New Roman" w:cs="Arial"/>
          <w:b/>
          <w:lang w:eastAsia="hr-HR"/>
        </w:rPr>
        <w:t>6</w:t>
      </w:r>
      <w:r w:rsidR="009B292C">
        <w:rPr>
          <w:rFonts w:ascii="Times New Roman" w:eastAsia="Times New Roman" w:hAnsi="Times New Roman" w:cs="Arial"/>
          <w:b/>
          <w:lang w:eastAsia="hr-HR"/>
        </w:rPr>
        <w:t>/</w:t>
      </w:r>
      <w:r w:rsidR="00F16B2F">
        <w:rPr>
          <w:rFonts w:ascii="Times New Roman" w:eastAsia="Times New Roman" w:hAnsi="Times New Roman" w:cs="Arial"/>
          <w:b/>
          <w:lang w:eastAsia="hr-HR"/>
        </w:rPr>
        <w:t>192</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360912" w:rsidRDefault="00360912" w:rsidP="00816B14">
      <w:pPr>
        <w:spacing w:after="0" w:line="240" w:lineRule="auto"/>
        <w:jc w:val="center"/>
        <w:rPr>
          <w:rFonts w:ascii="Times New Roman" w:eastAsia="Times New Roman" w:hAnsi="Times New Roman" w:cs="Arial"/>
          <w:b/>
          <w:sz w:val="24"/>
          <w:szCs w:val="24"/>
          <w:lang w:eastAsia="hr-HR"/>
        </w:rPr>
      </w:pPr>
    </w:p>
    <w:p w:rsidR="00F16B2F" w:rsidRDefault="00F16B2F" w:rsidP="00816B14">
      <w:pPr>
        <w:spacing w:after="0" w:line="240" w:lineRule="auto"/>
        <w:jc w:val="center"/>
        <w:rPr>
          <w:rFonts w:ascii="Times New Roman" w:eastAsia="Times New Roman" w:hAnsi="Times New Roman" w:cs="Arial"/>
          <w:b/>
          <w:sz w:val="24"/>
          <w:szCs w:val="24"/>
          <w:lang w:eastAsia="hr-HR"/>
        </w:rPr>
      </w:pPr>
      <w:r w:rsidRPr="00F16B2F">
        <w:rPr>
          <w:rFonts w:ascii="Times New Roman" w:eastAsia="Times New Roman" w:hAnsi="Times New Roman" w:cs="Arial"/>
          <w:b/>
          <w:sz w:val="24"/>
          <w:szCs w:val="24"/>
          <w:lang w:eastAsia="hr-HR"/>
        </w:rPr>
        <w:t>HLADNJAK ZA ČISTU SOBU</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F16B2F">
        <w:rPr>
          <w:rFonts w:ascii="Times New Roman" w:eastAsia="Times New Roman" w:hAnsi="Times New Roman" w:cs="Arial"/>
          <w:b/>
          <w:color w:val="000000"/>
          <w:lang w:eastAsia="hr-HR"/>
        </w:rPr>
        <w:t>6</w:t>
      </w:r>
      <w:r w:rsidR="009B292C">
        <w:rPr>
          <w:rFonts w:ascii="Times New Roman" w:eastAsia="Times New Roman" w:hAnsi="Times New Roman" w:cs="Arial"/>
          <w:b/>
          <w:color w:val="000000"/>
          <w:lang w:eastAsia="hr-HR"/>
        </w:rPr>
        <w:t>/</w:t>
      </w:r>
      <w:r w:rsidR="00EF3232">
        <w:rPr>
          <w:rFonts w:ascii="Times New Roman" w:eastAsia="Times New Roman" w:hAnsi="Times New Roman" w:cs="Arial"/>
          <w:b/>
          <w:color w:val="000000"/>
          <w:lang w:eastAsia="hr-HR"/>
        </w:rPr>
        <w:t>1</w:t>
      </w:r>
      <w:r w:rsidR="00F16B2F">
        <w:rPr>
          <w:rFonts w:ascii="Times New Roman" w:eastAsia="Times New Roman" w:hAnsi="Times New Roman" w:cs="Arial"/>
          <w:b/>
          <w:color w:val="000000"/>
          <w:lang w:eastAsia="hr-HR"/>
        </w:rPr>
        <w:t>92</w:t>
      </w:r>
    </w:p>
    <w:p w:rsidR="00816B14" w:rsidRDefault="00816B14" w:rsidP="00816B14">
      <w:pPr>
        <w:spacing w:after="200" w:line="276" w:lineRule="auto"/>
        <w:jc w:val="both"/>
        <w:rPr>
          <w:rFonts w:ascii="Times New Roman" w:eastAsia="Times New Roman" w:hAnsi="Times New Roman" w:cs="Times New Roman"/>
          <w:b/>
          <w:lang w:eastAsia="x-none"/>
        </w:rPr>
      </w:pPr>
    </w:p>
    <w:p w:rsidR="00C207E1" w:rsidRPr="00816B14" w:rsidRDefault="00C207E1" w:rsidP="00816B14">
      <w:pPr>
        <w:spacing w:after="200" w:line="276" w:lineRule="auto"/>
        <w:jc w:val="both"/>
        <w:rPr>
          <w:rFonts w:ascii="Times New Roman" w:eastAsia="Times New Roman" w:hAnsi="Times New Roman" w:cs="Times New Roman"/>
          <w:b/>
          <w:lang w:eastAsia="x-none"/>
        </w:rPr>
      </w:pPr>
    </w:p>
    <w:p w:rsidR="00816B14" w:rsidRPr="00816B14" w:rsidRDefault="00816B14" w:rsidP="00360912">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PONUDA </w:t>
      </w:r>
      <w:r w:rsidR="00A537F8">
        <w:rPr>
          <w:rFonts w:ascii="Times New Roman" w:eastAsia="Times New Roman" w:hAnsi="Times New Roman" w:cs="Times New Roman"/>
          <w:b/>
          <w:lang w:eastAsia="x-none"/>
        </w:rPr>
        <w:t>OZNAKA/</w:t>
      </w:r>
      <w:r w:rsidRPr="00816B14">
        <w:rPr>
          <w:rFonts w:ascii="Times New Roman" w:eastAsia="Times New Roman" w:hAnsi="Times New Roman" w:cs="Times New Roman"/>
          <w:b/>
          <w:lang w:eastAsia="x-none"/>
        </w:rPr>
        <w:t>BROJ: 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F16B2F">
        <w:rPr>
          <w:rFonts w:ascii="Times New Roman" w:eastAsia="Times New Roman" w:hAnsi="Times New Roman" w:cs="Times New Roman"/>
          <w:lang w:eastAsia="x-none"/>
        </w:rPr>
        <w:t>6</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C207E1" w:rsidRDefault="00816B14" w:rsidP="0094265F">
      <w:pPr>
        <w:keepNext/>
        <w:keepLines/>
        <w:spacing w:before="480" w:after="0" w:line="276" w:lineRule="auto"/>
        <w:jc w:val="both"/>
        <w:outlineLvl w:val="0"/>
        <w:rPr>
          <w:rFonts w:ascii="Times New Roman" w:eastAsia="Times New Roman" w:hAnsi="Times New Roman" w:cs="Times New Roman"/>
          <w:b/>
          <w:bCs/>
          <w:color w:val="000000"/>
          <w:lang w:eastAsia="x-none"/>
        </w:rPr>
      </w:pPr>
      <w:bookmarkStart w:id="196" w:name="_Toc71875952"/>
      <w:r w:rsidRPr="00C207E1">
        <w:rPr>
          <w:rFonts w:ascii="Times New Roman" w:eastAsia="Times New Roman" w:hAnsi="Times New Roman" w:cs="Times New Roman"/>
          <w:b/>
          <w:bCs/>
          <w:color w:val="000000"/>
          <w:lang w:eastAsia="x-none"/>
        </w:rPr>
        <w:lastRenderedPageBreak/>
        <w:t>Prilog 2.</w:t>
      </w:r>
      <w:bookmarkEnd w:id="196"/>
      <w:r w:rsidR="00C207E1" w:rsidRPr="00C207E1">
        <w:rPr>
          <w:rFonts w:ascii="Times New Roman" w:eastAsia="Times New Roman" w:hAnsi="Times New Roman" w:cs="Times New Roman"/>
          <w:b/>
          <w:bCs/>
          <w:color w:val="000000"/>
          <w:lang w:eastAsia="x-none"/>
        </w:rPr>
        <w:t xml:space="preserve"> </w:t>
      </w:r>
      <w:r w:rsidR="0094265F" w:rsidRPr="00C207E1">
        <w:rPr>
          <w:rFonts w:ascii="Times New Roman" w:eastAsia="Times New Roman" w:hAnsi="Times New Roman" w:cs="Times New Roman"/>
          <w:b/>
          <w:bCs/>
          <w:color w:val="000000"/>
          <w:lang w:val="x-none" w:eastAsia="x-none"/>
        </w:rPr>
        <w:t xml:space="preserve">PRIJEDLOG UGOVORA O </w:t>
      </w:r>
      <w:r w:rsidR="006B2207" w:rsidRPr="00C207E1">
        <w:rPr>
          <w:rFonts w:ascii="Times New Roman" w:eastAsia="Times New Roman" w:hAnsi="Times New Roman" w:cs="Times New Roman"/>
          <w:b/>
          <w:bCs/>
          <w:color w:val="000000"/>
          <w:lang w:eastAsia="x-none"/>
        </w:rPr>
        <w:t>NABAVI</w:t>
      </w:r>
      <w:r w:rsidR="00D06998" w:rsidRPr="00C207E1">
        <w:rPr>
          <w:rFonts w:ascii="Times New Roman" w:eastAsia="Times New Roman" w:hAnsi="Times New Roman" w:cs="Times New Roman"/>
          <w:b/>
          <w:bCs/>
          <w:color w:val="000000"/>
          <w:lang w:eastAsia="x-none"/>
        </w:rPr>
        <w:t xml:space="preserve"> </w:t>
      </w:r>
      <w:r w:rsidR="009A5B10" w:rsidRPr="00C207E1">
        <w:rPr>
          <w:rFonts w:ascii="Times New Roman" w:eastAsia="Times New Roman" w:hAnsi="Times New Roman" w:cs="Times New Roman"/>
          <w:b/>
          <w:bCs/>
          <w:color w:val="000000"/>
          <w:lang w:eastAsia="x-none"/>
        </w:rPr>
        <w:t>ROBE</w:t>
      </w:r>
    </w:p>
    <w:p w:rsidR="0094265F" w:rsidRPr="00DA206C" w:rsidRDefault="0094265F" w:rsidP="0094265F">
      <w:pPr>
        <w:pStyle w:val="Bezproreda"/>
        <w:spacing w:before="120"/>
        <w:jc w:val="both"/>
        <w:rPr>
          <w:sz w:val="22"/>
          <w:szCs w:val="22"/>
        </w:rPr>
      </w:pPr>
      <w:r w:rsidRPr="00DA206C">
        <w:rPr>
          <w:b/>
          <w:sz w:val="22"/>
          <w:szCs w:val="22"/>
        </w:rPr>
        <w:t>KLINIČKI BOLNIČKI CENTAR OSIJEK</w:t>
      </w:r>
      <w:r w:rsidRPr="00DA206C">
        <w:rPr>
          <w:sz w:val="22"/>
          <w:szCs w:val="22"/>
        </w:rPr>
        <w:t xml:space="preserve">, Osijek, J. </w:t>
      </w:r>
      <w:proofErr w:type="spellStart"/>
      <w:r w:rsidRPr="00DA206C">
        <w:rPr>
          <w:sz w:val="22"/>
          <w:szCs w:val="22"/>
        </w:rPr>
        <w:t>Huttlera</w:t>
      </w:r>
      <w:proofErr w:type="spellEnd"/>
      <w:r w:rsidRPr="00DA206C">
        <w:rPr>
          <w:sz w:val="22"/>
          <w:szCs w:val="22"/>
        </w:rPr>
        <w:t xml:space="preserve"> 4, MB: 3018822, OIB: 898193</w:t>
      </w:r>
      <w:r>
        <w:rPr>
          <w:sz w:val="22"/>
          <w:szCs w:val="22"/>
        </w:rPr>
        <w:t>75646, kojeg zastupa ravnatelj D</w:t>
      </w:r>
      <w:r w:rsidRPr="00DA206C">
        <w:rPr>
          <w:sz w:val="22"/>
          <w:szCs w:val="22"/>
        </w:rPr>
        <w:t>oc.</w:t>
      </w:r>
      <w:r>
        <w:rPr>
          <w:sz w:val="22"/>
          <w:szCs w:val="22"/>
        </w:rPr>
        <w:t xml:space="preserve"> </w:t>
      </w:r>
      <w:r w:rsidRPr="00DA206C">
        <w:rPr>
          <w:sz w:val="22"/>
          <w:szCs w:val="22"/>
        </w:rPr>
        <w:t>dr.</w:t>
      </w:r>
      <w:r>
        <w:rPr>
          <w:sz w:val="22"/>
          <w:szCs w:val="22"/>
        </w:rPr>
        <w:t xml:space="preserve"> </w:t>
      </w:r>
      <w:proofErr w:type="spellStart"/>
      <w:r w:rsidRPr="00DA206C">
        <w:rPr>
          <w:sz w:val="22"/>
          <w:szCs w:val="22"/>
        </w:rPr>
        <w:t>sc</w:t>
      </w:r>
      <w:proofErr w:type="spellEnd"/>
      <w:r w:rsidRPr="00DA206C">
        <w:rPr>
          <w:sz w:val="22"/>
          <w:szCs w:val="22"/>
        </w:rPr>
        <w:t xml:space="preserve">. </w:t>
      </w:r>
      <w:r w:rsidR="00EF3232">
        <w:rPr>
          <w:sz w:val="22"/>
          <w:szCs w:val="22"/>
        </w:rPr>
        <w:t>Krunoslav Šego</w:t>
      </w:r>
      <w:r w:rsidRPr="00DA206C">
        <w:rPr>
          <w:sz w:val="22"/>
          <w:szCs w:val="22"/>
        </w:rPr>
        <w:t>, dr.</w:t>
      </w:r>
      <w:r>
        <w:rPr>
          <w:sz w:val="22"/>
          <w:szCs w:val="22"/>
        </w:rPr>
        <w:t xml:space="preserve"> </w:t>
      </w:r>
      <w:r w:rsidRPr="00DA206C">
        <w:rPr>
          <w:sz w:val="22"/>
          <w:szCs w:val="22"/>
        </w:rPr>
        <w:t>med. (u daljnjem tekstu: Naručitelj)</w:t>
      </w:r>
    </w:p>
    <w:p w:rsidR="0094265F" w:rsidRPr="00DA206C" w:rsidRDefault="0094265F" w:rsidP="0094265F">
      <w:pPr>
        <w:pStyle w:val="Bezproreda"/>
        <w:jc w:val="both"/>
        <w:rPr>
          <w:sz w:val="22"/>
          <w:szCs w:val="22"/>
        </w:rPr>
      </w:pPr>
      <w:r w:rsidRPr="00DA206C">
        <w:rPr>
          <w:sz w:val="22"/>
          <w:szCs w:val="22"/>
        </w:rPr>
        <w:t>i</w:t>
      </w:r>
    </w:p>
    <w:p w:rsidR="0094265F" w:rsidRDefault="0094265F" w:rsidP="0094265F">
      <w:pPr>
        <w:pStyle w:val="Bezproreda"/>
        <w:jc w:val="both"/>
        <w:rPr>
          <w:sz w:val="22"/>
          <w:szCs w:val="22"/>
        </w:rPr>
      </w:pPr>
      <w:r w:rsidRPr="00DA206C">
        <w:rPr>
          <w:sz w:val="22"/>
          <w:szCs w:val="22"/>
        </w:rPr>
        <w:t>______________________,</w:t>
      </w:r>
      <w:r w:rsidRPr="00DA206C">
        <w:rPr>
          <w:b/>
          <w:sz w:val="22"/>
          <w:szCs w:val="22"/>
        </w:rPr>
        <w:t xml:space="preserve"> </w:t>
      </w:r>
      <w:r w:rsidRPr="00DA206C">
        <w:rPr>
          <w:sz w:val="22"/>
          <w:szCs w:val="22"/>
        </w:rPr>
        <w:t>iz ________________,</w:t>
      </w:r>
      <w:r w:rsidRPr="00DA206C">
        <w:rPr>
          <w:b/>
          <w:sz w:val="22"/>
          <w:szCs w:val="22"/>
        </w:rPr>
        <w:t xml:space="preserve"> </w:t>
      </w:r>
      <w:r w:rsidRPr="00DA206C">
        <w:rPr>
          <w:sz w:val="22"/>
          <w:szCs w:val="22"/>
        </w:rPr>
        <w:t xml:space="preserve">sa sjedištem: </w:t>
      </w:r>
      <w:r>
        <w:rPr>
          <w:sz w:val="22"/>
          <w:szCs w:val="22"/>
        </w:rPr>
        <w:t>______</w:t>
      </w:r>
      <w:r w:rsidRPr="00DA206C">
        <w:rPr>
          <w:sz w:val="22"/>
          <w:szCs w:val="22"/>
        </w:rPr>
        <w:t xml:space="preserve">__________________ OIB:______________________, kojeg zastupa ___________________ (u daljnjem tekstu: Pružatelj usluge) zaključuju </w:t>
      </w:r>
    </w:p>
    <w:p w:rsidR="0094265F" w:rsidRDefault="0094265F" w:rsidP="0094265F">
      <w:pPr>
        <w:pStyle w:val="Bezproreda"/>
        <w:rPr>
          <w:sz w:val="22"/>
          <w:szCs w:val="22"/>
        </w:rPr>
      </w:pPr>
    </w:p>
    <w:p w:rsidR="0094265F" w:rsidRPr="00DA206C" w:rsidRDefault="0094265F" w:rsidP="0094265F">
      <w:pPr>
        <w:pStyle w:val="Bezproreda"/>
        <w:rPr>
          <w:sz w:val="22"/>
          <w:szCs w:val="22"/>
        </w:rPr>
      </w:pPr>
    </w:p>
    <w:p w:rsidR="006B2207" w:rsidRPr="00FC6E29" w:rsidRDefault="006B2207" w:rsidP="006B2207">
      <w:pPr>
        <w:spacing w:after="120" w:line="276" w:lineRule="auto"/>
        <w:contextualSpacing/>
        <w:jc w:val="center"/>
        <w:rPr>
          <w:rFonts w:ascii="Times New Roman" w:eastAsia="Times New Roman" w:hAnsi="Times New Roman" w:cs="Times New Roman"/>
          <w:b/>
          <w:sz w:val="24"/>
          <w:szCs w:val="24"/>
          <w:lang w:eastAsia="hr-HR"/>
        </w:rPr>
      </w:pPr>
      <w:r w:rsidRPr="00FC6E29">
        <w:rPr>
          <w:rFonts w:ascii="Times New Roman" w:eastAsia="Times New Roman" w:hAnsi="Times New Roman" w:cs="Times New Roman"/>
          <w:b/>
          <w:sz w:val="24"/>
          <w:szCs w:val="24"/>
          <w:lang w:eastAsia="hr-HR"/>
        </w:rPr>
        <w:t>UGOVOR O NABAVI</w:t>
      </w:r>
    </w:p>
    <w:p w:rsidR="006B2207" w:rsidRPr="00FC6E29"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hr-HR"/>
        </w:rPr>
      </w:pPr>
      <w:r w:rsidRPr="00FC6E29">
        <w:rPr>
          <w:rFonts w:ascii="Times New Roman" w:eastAsia="Times New Roman" w:hAnsi="Times New Roman" w:cs="Times New Roman"/>
          <w:b/>
          <w:bCs/>
          <w:sz w:val="24"/>
          <w:szCs w:val="24"/>
          <w:lang w:eastAsia="hr-HR"/>
        </w:rPr>
        <w:t xml:space="preserve">u </w:t>
      </w:r>
      <w:r>
        <w:rPr>
          <w:rFonts w:ascii="Times New Roman" w:eastAsia="Times New Roman" w:hAnsi="Times New Roman" w:cs="Times New Roman"/>
          <w:b/>
          <w:bCs/>
          <w:sz w:val="24"/>
          <w:szCs w:val="24"/>
          <w:lang w:eastAsia="hr-HR"/>
        </w:rPr>
        <w:t>postupku jednostavne nabave</w:t>
      </w:r>
      <w:r w:rsidRPr="00FC6E29">
        <w:rPr>
          <w:rFonts w:ascii="Times New Roman" w:eastAsia="Times New Roman" w:hAnsi="Times New Roman" w:cs="Times New Roman"/>
          <w:b/>
          <w:bCs/>
          <w:sz w:val="24"/>
          <w:szCs w:val="24"/>
          <w:lang w:eastAsia="hr-HR"/>
        </w:rPr>
        <w:t xml:space="preserve"> za nabavu robe:</w:t>
      </w:r>
    </w:p>
    <w:p w:rsidR="006B2207"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hr-HR"/>
        </w:rPr>
      </w:pPr>
      <w:r w:rsidRPr="00EA19B3">
        <w:rPr>
          <w:rFonts w:ascii="Times New Roman" w:eastAsia="Times New Roman" w:hAnsi="Times New Roman" w:cs="Times New Roman"/>
          <w:b/>
          <w:sz w:val="24"/>
          <w:szCs w:val="24"/>
          <w:lang w:eastAsia="hr-HR"/>
        </w:rPr>
        <w:t>HLADNJAK ZA ČISTU SOBU</w:t>
      </w:r>
    </w:p>
    <w:p w:rsidR="006B2207" w:rsidRPr="00FC6E29"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hr-HR"/>
        </w:rPr>
      </w:pPr>
      <w:r w:rsidRPr="00FC6E29">
        <w:rPr>
          <w:rFonts w:ascii="Times New Roman" w:eastAsia="Times New Roman" w:hAnsi="Times New Roman" w:cs="Times New Roman"/>
          <w:b/>
          <w:bCs/>
          <w:sz w:val="24"/>
          <w:szCs w:val="24"/>
          <w:lang w:eastAsia="hr-HR"/>
        </w:rPr>
        <w:t>za potrebe Kliničkog bolničkog centra Osijek</w:t>
      </w:r>
    </w:p>
    <w:p w:rsidR="006B2207"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hr-HR"/>
        </w:rPr>
      </w:pPr>
      <w:r w:rsidRPr="00FC6E29">
        <w:rPr>
          <w:rFonts w:ascii="Times New Roman" w:eastAsia="Times New Roman" w:hAnsi="Times New Roman" w:cs="Times New Roman"/>
          <w:b/>
          <w:bCs/>
          <w:sz w:val="24"/>
          <w:szCs w:val="24"/>
          <w:lang w:eastAsia="hr-HR"/>
        </w:rPr>
        <w:t xml:space="preserve">Evidencijski broj nabave: </w:t>
      </w:r>
      <w:r>
        <w:rPr>
          <w:rFonts w:ascii="Times New Roman" w:eastAsia="Times New Roman" w:hAnsi="Times New Roman" w:cs="Times New Roman"/>
          <w:b/>
          <w:bCs/>
          <w:sz w:val="24"/>
          <w:szCs w:val="24"/>
          <w:lang w:eastAsia="hr-HR"/>
        </w:rPr>
        <w:t>JN</w:t>
      </w:r>
      <w:r w:rsidRPr="00FC6E29">
        <w:rPr>
          <w:rFonts w:ascii="Times New Roman" w:eastAsia="Times New Roman" w:hAnsi="Times New Roman" w:cs="Times New Roman"/>
          <w:b/>
          <w:bCs/>
          <w:sz w:val="24"/>
          <w:szCs w:val="24"/>
          <w:lang w:eastAsia="hr-HR"/>
        </w:rPr>
        <w:t>-2</w:t>
      </w:r>
      <w:r>
        <w:rPr>
          <w:rFonts w:ascii="Times New Roman" w:eastAsia="Times New Roman" w:hAnsi="Times New Roman" w:cs="Times New Roman"/>
          <w:b/>
          <w:bCs/>
          <w:sz w:val="24"/>
          <w:szCs w:val="24"/>
          <w:lang w:eastAsia="hr-HR"/>
        </w:rPr>
        <w:t>6</w:t>
      </w:r>
      <w:r w:rsidRPr="00FC6E29">
        <w:rPr>
          <w:rFonts w:ascii="Times New Roman" w:eastAsia="Times New Roman" w:hAnsi="Times New Roman" w:cs="Times New Roman"/>
          <w:b/>
          <w:bCs/>
          <w:sz w:val="24"/>
          <w:szCs w:val="24"/>
          <w:lang w:eastAsia="hr-HR"/>
        </w:rPr>
        <w:t>/</w:t>
      </w:r>
      <w:r>
        <w:rPr>
          <w:rFonts w:ascii="Times New Roman" w:eastAsia="Times New Roman" w:hAnsi="Times New Roman" w:cs="Times New Roman"/>
          <w:b/>
          <w:bCs/>
          <w:sz w:val="24"/>
          <w:szCs w:val="24"/>
          <w:lang w:eastAsia="hr-HR"/>
        </w:rPr>
        <w:t>192</w:t>
      </w:r>
    </w:p>
    <w:p w:rsidR="006B2207" w:rsidRPr="00FC6E29"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hr-HR"/>
        </w:rPr>
      </w:pPr>
    </w:p>
    <w:p w:rsidR="006B2207" w:rsidRPr="00FC6E29"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hr-HR"/>
        </w:rPr>
      </w:pP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PREDMET UGOVORA</w:t>
      </w:r>
    </w:p>
    <w:p w:rsidR="006B2207" w:rsidRPr="00C207E1" w:rsidRDefault="006B2207" w:rsidP="006B2207">
      <w:pPr>
        <w:widowControl w:val="0"/>
        <w:autoSpaceDE w:val="0"/>
        <w:autoSpaceDN w:val="0"/>
        <w:adjustRightInd w:val="0"/>
        <w:spacing w:after="120" w:line="276" w:lineRule="auto"/>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1.</w:t>
      </w:r>
    </w:p>
    <w:p w:rsidR="006B2207" w:rsidRPr="00C207E1" w:rsidRDefault="006B2207" w:rsidP="002918FC">
      <w:pPr>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Naručitelj povjerava, a Isporučitelj se obvezuje prema uvjetima ovog Ugovora i Ponudi oznake/broj: ............, od ........... 2026.god. koja je odabrana Odlukom o odabiru, </w:t>
      </w:r>
      <w:proofErr w:type="spellStart"/>
      <w:r w:rsidRPr="00C207E1">
        <w:rPr>
          <w:rFonts w:ascii="Times New Roman" w:eastAsia="Times New Roman" w:hAnsi="Times New Roman" w:cs="Times New Roman"/>
          <w:lang w:eastAsia="hr-HR"/>
        </w:rPr>
        <w:t>Urbroj</w:t>
      </w:r>
      <w:proofErr w:type="spellEnd"/>
      <w:r w:rsidRPr="00C207E1">
        <w:rPr>
          <w:rFonts w:ascii="Times New Roman" w:eastAsia="Times New Roman" w:hAnsi="Times New Roman" w:cs="Times New Roman"/>
          <w:lang w:eastAsia="hr-HR"/>
        </w:rPr>
        <w:t xml:space="preserve">: ……….,  od ………... godine, obaviti isporuku, puštanje u punu funkciju rada </w:t>
      </w:r>
      <w:bookmarkStart w:id="197" w:name="_Hlk204864567"/>
      <w:r w:rsidRPr="00C207E1">
        <w:rPr>
          <w:rFonts w:ascii="Times New Roman" w:eastAsia="Times New Roman" w:hAnsi="Times New Roman" w:cs="Times New Roman"/>
          <w:lang w:eastAsia="hr-HR"/>
        </w:rPr>
        <w:t>uređaja</w:t>
      </w:r>
      <w:bookmarkEnd w:id="197"/>
      <w:r w:rsidRPr="00C207E1">
        <w:rPr>
          <w:rFonts w:ascii="Times New Roman" w:eastAsia="Times New Roman" w:hAnsi="Times New Roman" w:cs="Times New Roman"/>
          <w:lang w:eastAsia="hr-HR"/>
        </w:rPr>
        <w:t>, edukaciju osoblja Naručitelja o rukovanju i radu s uređajem te redovno održavanje uređaja tijekom jamstvenog perioda u postupku jednostavne nabave za nabavu: HLADNJAK ZA ČISTU SOBU, (u količini: 2 kom), sukladno uvjetima Dokumentacije o nabavi, Tehničkoj specifikaciji i Troškovniku predmeta nabave i odabranoj ponudi.</w:t>
      </w: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 xml:space="preserve">VRIJEDNOST PREDMETA UGOVORA </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2.1.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Cs/>
          <w:lang w:eastAsia="hr-HR"/>
        </w:rPr>
      </w:pPr>
      <w:r w:rsidRPr="00C207E1">
        <w:rPr>
          <w:rFonts w:ascii="Times New Roman" w:eastAsia="Times New Roman" w:hAnsi="Times New Roman" w:cs="Times New Roman"/>
          <w:lang w:eastAsia="hr-HR"/>
        </w:rPr>
        <w:t>Ugovorna vrijednost predmeta nabave iz članka 1. ovog Ugovora, po izvršenju svih obveza po ovom Ugovoru, na paritetu DDP, isporučeno i ocarinjeno, stavljeno u punu funkciju, uz edukaciju osoblja Naručitelja o rukovanju i načinu rada s uređajem, sa otklanjanjem kvarova i zamjenom svih komponenti uređaja koja se pokvari za rad u punoj funkciji za vrijeme trajanja jamstvenog roka iznosi:</w:t>
      </w:r>
      <w:r w:rsidRPr="00C207E1">
        <w:rPr>
          <w:rFonts w:ascii="Times New Roman" w:eastAsia="Times New Roman" w:hAnsi="Times New Roman" w:cs="Times New Roman"/>
          <w:bCs/>
          <w:lang w:eastAsia="hr-HR"/>
        </w:rPr>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2"/>
        <w:gridCol w:w="2977"/>
      </w:tblGrid>
      <w:tr w:rsidR="006B2207" w:rsidRPr="00C207E1" w:rsidTr="004B7E7A">
        <w:tc>
          <w:tcPr>
            <w:tcW w:w="5812" w:type="dxa"/>
            <w:vAlign w:val="center"/>
          </w:tcPr>
          <w:p w:rsidR="006B2207" w:rsidRPr="00C207E1" w:rsidRDefault="006B2207" w:rsidP="004B7E7A">
            <w:pPr>
              <w:spacing w:after="0" w:line="276" w:lineRule="auto"/>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CIJENA PONUDE U EUR (BEZ PDV-a):</w:t>
            </w:r>
          </w:p>
        </w:tc>
        <w:tc>
          <w:tcPr>
            <w:tcW w:w="2977" w:type="dxa"/>
            <w:vAlign w:val="center"/>
          </w:tcPr>
          <w:p w:rsidR="006B2207" w:rsidRPr="00C207E1" w:rsidRDefault="006B2207" w:rsidP="004B7E7A">
            <w:pPr>
              <w:spacing w:after="0" w:line="276" w:lineRule="auto"/>
              <w:jc w:val="right"/>
              <w:rPr>
                <w:rFonts w:ascii="Times New Roman" w:eastAsia="Times New Roman" w:hAnsi="Times New Roman" w:cs="Times New Roman"/>
                <w:b/>
                <w:lang w:eastAsia="hr-HR"/>
              </w:rPr>
            </w:pPr>
          </w:p>
        </w:tc>
      </w:tr>
      <w:tr w:rsidR="006B2207" w:rsidRPr="00C207E1" w:rsidTr="004B7E7A">
        <w:tc>
          <w:tcPr>
            <w:tcW w:w="5812" w:type="dxa"/>
            <w:vAlign w:val="center"/>
          </w:tcPr>
          <w:p w:rsidR="006B2207" w:rsidRPr="00C207E1" w:rsidRDefault="006B2207" w:rsidP="004B7E7A">
            <w:pPr>
              <w:spacing w:after="0" w:line="276" w:lineRule="auto"/>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+ 25% PDV-a:</w:t>
            </w:r>
          </w:p>
        </w:tc>
        <w:tc>
          <w:tcPr>
            <w:tcW w:w="2977" w:type="dxa"/>
            <w:vAlign w:val="center"/>
          </w:tcPr>
          <w:p w:rsidR="006B2207" w:rsidRPr="00C207E1" w:rsidRDefault="006B2207" w:rsidP="004B7E7A">
            <w:pPr>
              <w:spacing w:after="0" w:line="276" w:lineRule="auto"/>
              <w:jc w:val="right"/>
              <w:rPr>
                <w:rFonts w:ascii="Times New Roman" w:eastAsia="Times New Roman" w:hAnsi="Times New Roman" w:cs="Times New Roman"/>
                <w:b/>
                <w:lang w:eastAsia="hr-HR"/>
              </w:rPr>
            </w:pPr>
          </w:p>
        </w:tc>
      </w:tr>
      <w:tr w:rsidR="006B2207" w:rsidRPr="00C207E1" w:rsidTr="004B7E7A">
        <w:tc>
          <w:tcPr>
            <w:tcW w:w="5812" w:type="dxa"/>
            <w:vAlign w:val="center"/>
          </w:tcPr>
          <w:p w:rsidR="006B2207" w:rsidRPr="00C207E1" w:rsidRDefault="006B2207" w:rsidP="004B7E7A">
            <w:pPr>
              <w:spacing w:after="0" w:line="276" w:lineRule="auto"/>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UKUPNA CIJENA PONUDE U EUR (S PDV-om):</w:t>
            </w:r>
          </w:p>
        </w:tc>
        <w:tc>
          <w:tcPr>
            <w:tcW w:w="2977" w:type="dxa"/>
            <w:vAlign w:val="center"/>
          </w:tcPr>
          <w:p w:rsidR="006B2207" w:rsidRPr="00C207E1" w:rsidRDefault="006B2207" w:rsidP="004B7E7A">
            <w:pPr>
              <w:spacing w:after="0" w:line="276" w:lineRule="auto"/>
              <w:jc w:val="right"/>
              <w:rPr>
                <w:rFonts w:ascii="Times New Roman" w:eastAsia="Times New Roman" w:hAnsi="Times New Roman" w:cs="Times New Roman"/>
                <w:b/>
                <w:lang w:eastAsia="hr-HR"/>
              </w:rPr>
            </w:pPr>
          </w:p>
        </w:tc>
      </w:tr>
    </w:tbl>
    <w:p w:rsidR="006B2207" w:rsidRPr="00C207E1" w:rsidRDefault="006B2207" w:rsidP="006B2207">
      <w:pPr>
        <w:widowControl w:val="0"/>
        <w:autoSpaceDE w:val="0"/>
        <w:autoSpaceDN w:val="0"/>
        <w:adjustRightInd w:val="0"/>
        <w:spacing w:before="120"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2.2.</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 ugovorenu vrijednost ne mogu utjecati eventualne promjene okolnosti na bilo kojoj od strana ovog Ugovora, kao niti okolnosti koje su bez utjecaja bilo koje od ugovornih strana. </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Cijena predmeta ugovora iz članka 1. je nepromjenjiva i ne može se izmijeniti za vrijeme važenja Ugovora.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2.3. </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lang w:eastAsia="hr-HR"/>
        </w:rPr>
        <w:t xml:space="preserve">Mjesto isporuke uređaja je Bolnička ljekarna, Klinički bolnički centar Osijek, Josipa </w:t>
      </w:r>
      <w:proofErr w:type="spellStart"/>
      <w:r w:rsidRPr="00C207E1">
        <w:rPr>
          <w:rFonts w:ascii="Times New Roman" w:eastAsia="Times New Roman" w:hAnsi="Times New Roman" w:cs="Times New Roman"/>
          <w:lang w:eastAsia="hr-HR"/>
        </w:rPr>
        <w:t>Huttlera</w:t>
      </w:r>
      <w:proofErr w:type="spellEnd"/>
      <w:r w:rsidRPr="00C207E1">
        <w:rPr>
          <w:rFonts w:ascii="Times New Roman" w:eastAsia="Times New Roman" w:hAnsi="Times New Roman" w:cs="Times New Roman"/>
          <w:lang w:eastAsia="hr-HR"/>
        </w:rPr>
        <w:t xml:space="preserve"> 4, 31000 Osijek.</w:t>
      </w: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lastRenderedPageBreak/>
        <w:t>ROK ISPUNJENJA UGOVORNIH OBVEZA ISPORUČITELJA</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3.</w:t>
      </w:r>
    </w:p>
    <w:p w:rsidR="006B2207" w:rsidRPr="00C207E1" w:rsidRDefault="006B2207" w:rsidP="006B2207">
      <w:pPr>
        <w:widowControl w:val="0"/>
        <w:tabs>
          <w:tab w:val="left" w:pos="1187"/>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3.1.</w:t>
      </w:r>
      <w:r w:rsidRPr="00C207E1">
        <w:rPr>
          <w:rFonts w:ascii="Times New Roman" w:eastAsia="Times New Roman" w:hAnsi="Times New Roman" w:cs="Times New Roman"/>
          <w:b/>
          <w:lang w:eastAsia="hr-HR"/>
        </w:rPr>
        <w:tab/>
      </w:r>
    </w:p>
    <w:p w:rsidR="006B2207" w:rsidRPr="00C207E1" w:rsidRDefault="006B2207" w:rsidP="006B2207">
      <w:pPr>
        <w:widowControl w:val="0"/>
        <w:tabs>
          <w:tab w:val="left" w:pos="1187"/>
        </w:tabs>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Ponuditelj je dužan u roku od 60 dana od dana obostranog potpisa ovog Ugovora isporučiti i pustiti u punu funkciju rada uređaj te educirati osoblje Naručitelja o načinu rukovanja i rada na uređaju u prostorijama Naručitelja.</w:t>
      </w:r>
    </w:p>
    <w:p w:rsidR="006B2207" w:rsidRPr="00C207E1" w:rsidRDefault="006B2207" w:rsidP="006B2207">
      <w:pPr>
        <w:widowControl w:val="0"/>
        <w:tabs>
          <w:tab w:val="left" w:pos="1187"/>
        </w:tabs>
        <w:autoSpaceDE w:val="0"/>
        <w:autoSpaceDN w:val="0"/>
        <w:adjustRightInd w:val="0"/>
        <w:spacing w:after="120" w:line="276" w:lineRule="auto"/>
        <w:jc w:val="both"/>
        <w:rPr>
          <w:rFonts w:ascii="Times New Roman" w:eastAsia="Times New Roman" w:hAnsi="Times New Roman" w:cs="Times New Roman"/>
          <w:highlight w:val="yellow"/>
          <w:lang w:eastAsia="hr-HR"/>
        </w:rPr>
      </w:pPr>
      <w:r w:rsidRPr="00C207E1">
        <w:rPr>
          <w:rFonts w:ascii="Times New Roman" w:eastAsia="Times New Roman" w:hAnsi="Times New Roman" w:cs="Times New Roman"/>
          <w:lang w:eastAsia="hr-HR"/>
        </w:rPr>
        <w:t>Rok za potpuno ispunjenje svih ugovornih obveza (kompletno održavanje sa svim rezervnim dijelovima za rad u punoj funkciji) traje do isteka ugovorenog jamstvenog roka.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3.2.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dužan isporučiti predmet nabave prema kvaliteti traženoj od strane Naručitelja u postupku javnog nadmetanja, prihvaćenoj ponudi, tehničkoj specifikaciji i Troškovniku koji se nalaze u privitku ovog Ugovora.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3.3.</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suglasan da će ugovorne obveze ispuniti u cijelosti, a da će se po isporuci i puštanju u punu funkciju uređaja te izvršenoj edukaciji osoblja Naručitelja, sastaviti Zapisnik o preuzimanju i stavljanju u funkciju uređaja koji je predmet ovog Ugovora.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3.4.</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ima pravo na produženje roka u skladu s mjerama utvrđenim aktima državnog organa, pojavom prirodnih nepogoda (potresi, poplave i slične okolnosti) ili uslijed drugih promjena koje utječu na isporuku i stavljanje u punu funkciju uređaja, a koje se nisu mogle predvidjeti ustaljenim metodama.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3.5.</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u obvezi pisani zahtjev za produženje roka podnijeti Naručitelju u pisanom obliku odmah, a najkasnije u roku od 3 (tri) dana od dana nastupa okolnosti iz prethodnog stavka. Produženje roka za isporuku, montažu i stavljanja u funkciju predmeta nabave po ovom Ugovoru dat će se u pisanom obliku sklapanjem aneksa ovom Ugovoru.</w:t>
      </w:r>
    </w:p>
    <w:p w:rsidR="002918FC" w:rsidRPr="00C207E1" w:rsidRDefault="002918FC" w:rsidP="002918FC">
      <w:pPr>
        <w:widowControl w:val="0"/>
        <w:autoSpaceDE w:val="0"/>
        <w:autoSpaceDN w:val="0"/>
        <w:adjustRightInd w:val="0"/>
        <w:spacing w:after="0" w:line="276" w:lineRule="auto"/>
        <w:jc w:val="both"/>
        <w:rPr>
          <w:rFonts w:ascii="Times New Roman" w:eastAsia="Times New Roman" w:hAnsi="Times New Roman" w:cs="Times New Roman"/>
          <w:lang w:eastAsia="hr-HR"/>
        </w:rPr>
      </w:pPr>
    </w:p>
    <w:p w:rsidR="006B2207" w:rsidRPr="00C207E1" w:rsidRDefault="006B2207" w:rsidP="002918FC">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 xml:space="preserve">JAMSTVO ZA UREDNO ISPUNJENJE UGOVORA   </w:t>
      </w:r>
    </w:p>
    <w:p w:rsidR="006B2207" w:rsidRPr="00C207E1" w:rsidRDefault="006B2207" w:rsidP="006B2207">
      <w:pPr>
        <w:widowControl w:val="0"/>
        <w:autoSpaceDE w:val="0"/>
        <w:autoSpaceDN w:val="0"/>
        <w:adjustRightInd w:val="0"/>
        <w:spacing w:after="0" w:line="276" w:lineRule="auto"/>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4.</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bookmarkStart w:id="198" w:name="_Hlk223008301"/>
      <w:r w:rsidRPr="00C207E1">
        <w:rPr>
          <w:rFonts w:ascii="Times New Roman" w:eastAsia="Times New Roman" w:hAnsi="Times New Roman" w:cs="Times New Roman"/>
          <w:lang w:eastAsia="hr-HR"/>
        </w:rPr>
        <w:t>Isporučitelj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sa stavljanjem u funkciju uređaja.</w:t>
      </w:r>
    </w:p>
    <w:bookmarkEnd w:id="198"/>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b/>
          <w:lang w:eastAsia="hr-HR"/>
        </w:rPr>
        <w:t>4.2</w:t>
      </w:r>
      <w:r w:rsidRPr="00C207E1">
        <w:rPr>
          <w:rFonts w:ascii="Times New Roman" w:eastAsia="Times New Roman" w:hAnsi="Times New Roman" w:cs="Times New Roman"/>
          <w:lang w:eastAsia="hr-HR"/>
        </w:rPr>
        <w:t>.</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lang w:eastAsia="hr-HR"/>
        </w:rPr>
      </w:pPr>
      <w:r w:rsidRPr="00C207E1">
        <w:rPr>
          <w:rFonts w:ascii="Times New Roman" w:eastAsia="Calibri" w:hAnsi="Times New Roman" w:cs="Times New Roman"/>
          <w:bCs/>
        </w:rPr>
        <w:t xml:space="preserve">Ukoliko Isporučitelj </w:t>
      </w:r>
      <w:r w:rsidRPr="00C207E1">
        <w:rPr>
          <w:rFonts w:ascii="Times New Roman" w:eastAsia="Times New Roman" w:hAnsi="Times New Roman" w:cs="Times New Roman"/>
          <w:bCs/>
          <w:lang w:eastAsia="hr-HR"/>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C207E1">
        <w:rPr>
          <w:rFonts w:ascii="Times New Roman" w:eastAsia="Times New Roman" w:hAnsi="Times New Roman" w:cs="Times New Roman"/>
          <w:bCs/>
          <w:lang w:eastAsia="hr-HR"/>
        </w:rPr>
        <w:t>respira</w:t>
      </w:r>
      <w:proofErr w:type="spellEnd"/>
      <w:r w:rsidRPr="00C207E1">
        <w:rPr>
          <w:rFonts w:ascii="Times New Roman" w:eastAsia="Times New Roman" w:hAnsi="Times New Roman" w:cs="Times New Roman"/>
          <w:bCs/>
          <w:lang w:eastAsia="hr-HR"/>
        </w:rPr>
        <w:t xml:space="preserve">. </w:t>
      </w:r>
      <w:r w:rsidRPr="00C207E1">
        <w:rPr>
          <w:rFonts w:ascii="Times New Roman" w:eastAsia="Times New Roman" w:hAnsi="Times New Roman" w:cs="Times New Roman"/>
          <w:lang w:eastAsia="hr-HR"/>
        </w:rPr>
        <w:t xml:space="preserve">Jamstvo mora glasiti na valutu ugovora. </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4.3.</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U slučaju da kao sredstvo jamstva za uredno izvršavanje ugovora gospodarski subjekt daje zadužnicu ili bjanko zadužnicu, ista mora biti </w:t>
      </w:r>
      <w:proofErr w:type="spellStart"/>
      <w:r w:rsidRPr="00C207E1">
        <w:rPr>
          <w:rFonts w:ascii="Times New Roman" w:eastAsia="Times New Roman" w:hAnsi="Times New Roman" w:cs="Times New Roman"/>
          <w:lang w:eastAsia="hr-HR"/>
        </w:rPr>
        <w:t>solemnizirana</w:t>
      </w:r>
      <w:proofErr w:type="spellEnd"/>
      <w:r w:rsidRPr="00C207E1">
        <w:rPr>
          <w:rFonts w:ascii="Times New Roman" w:eastAsia="Times New Roman" w:hAnsi="Times New Roman" w:cs="Times New Roman"/>
          <w:lang w:eastAsia="hr-HR"/>
        </w:rPr>
        <w:t xml:space="preserve"> kod javnog bilježnika i sastavljena sukladno </w:t>
      </w:r>
      <w:r w:rsidRPr="00C207E1">
        <w:rPr>
          <w:rFonts w:ascii="Times New Roman" w:eastAsia="Times New Roman" w:hAnsi="Times New Roman" w:cs="Times New Roman"/>
          <w:bCs/>
          <w:lang w:eastAsia="hr-HR"/>
        </w:rPr>
        <w:lastRenderedPageBreak/>
        <w:t>Pravilniku o obliku i sadržaju bjanko zadužnice</w:t>
      </w:r>
      <w:r w:rsidRPr="00C207E1">
        <w:rPr>
          <w:rFonts w:ascii="Times New Roman" w:eastAsia="Times New Roman" w:hAnsi="Times New Roman" w:cs="Times New Roman"/>
          <w:lang w:eastAsia="hr-HR"/>
        </w:rPr>
        <w:t xml:space="preserve"> („Narodne novine“ broj 115/12, 82/17 i 154/22) odnosno Pravilniku o obliku i sadržaju zadužnice („Narodne novine“ broj 115/12, 82/17 i 154/22).</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4.4.</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može uplatiti novčani polog u traženom iznosu na račun Naručitelja, IBAN: HR1210010051863000160 kod Hrvatske narodne banke, Model i poziv na broj: HR64 9725 - 26400 - OIB uplatitelja, opis plaćanja: „Novčani polog nabava KBC Osijek, JN-26/192 “.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4.5.</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Ukoliko Isporučitelj u ugovorenom roku ne dostavi Naručitelju jamstvo za uredno ispunjenje ugovora  na iznos od 10% (deset posto) od ugovorene cijene bez PDV-a, s rokom važenja do dana uspješno izvršene primopredaje isporučenog i instaliranog predmeta nabave, Naručitelj može naplatiti jamstvo za ozbiljnost ponude, a može i raskinuti Ugovor.</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4.6.</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 slučaju da Isporučitelj povrijedi ugovorne obveze, Naručitelj ima pravo naplatiti jamstvo za uredno ispunjenje Ugovora.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4.7.</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Ukoliko se rok za dovršetak posla iz članka 3. ovog Ugovora produžuje, Isporučitelj je obvezan dostaviti Naručitelju novo ili produženo jamstvo za uredno ispunjenje ugovora s rokom važenja sukladno ugovoru. Ako Isporučitelj u roku od 15 (petnaest) dana prije isteka važenja jamstva za uredno ispunjenje ugovora ne dostavi Naručitelju novo ili produženo jamstvo za uredno ispunjenje ugovora s rokom važenja sukladno ugovoru, Naručitelj je ovlašten naplatiti iznos važećeg jamstva u cijelosti na ime ugovorene kazne.</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4.8.</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je u obvezi Isporučitelju vratiti jamstvo za uredno ispunjenje Ugovora nakon obavljene uspješne primopredaje predmeta nabave i zaprimanja jamstva za otklanjanje nedostataka u jamstvenom roku.</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Novčani polog se vraća na račun Isporučitelja. U slučaju uplate novčanog pologa u stranoj valuti, Naručitelj će koristiti srednji tečaj HNB-a za izračun iznosa u EUR na dan slanja Dokumentacije o nabavi predmetnog postupka na objavu u EOJN.</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b/>
          <w:lang w:val="pl-PL" w:eastAsia="hr-HR"/>
        </w:rPr>
      </w:pPr>
      <w:r w:rsidRPr="00C207E1">
        <w:rPr>
          <w:rFonts w:ascii="Times New Roman" w:eastAsia="Times New Roman" w:hAnsi="Times New Roman" w:cs="Times New Roman"/>
          <w:b/>
          <w:lang w:val="pl-PL" w:eastAsia="hr-HR"/>
        </w:rPr>
        <w:t>4.9.</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lang w:val="pl-PL" w:eastAsia="hr-HR"/>
        </w:rPr>
      </w:pPr>
      <w:r w:rsidRPr="00C207E1">
        <w:rPr>
          <w:rFonts w:ascii="Times New Roman" w:eastAsia="Times New Roman" w:hAnsi="Times New Roman" w:cs="Times New Roman"/>
          <w:lang w:val="pl-PL" w:eastAsia="hr-HR"/>
        </w:rPr>
        <w:t>U slučaju zajednice gospodarskih subjekata</w:t>
      </w:r>
      <w:r w:rsidRPr="00C207E1">
        <w:rPr>
          <w:rFonts w:ascii="Times New Roman" w:eastAsia="Times New Roman" w:hAnsi="Times New Roman" w:cs="Times New Roman"/>
          <w:vertAlign w:val="superscript"/>
          <w:lang w:val="pl-PL" w:eastAsia="hr-HR"/>
        </w:rPr>
        <w:footnoteReference w:id="1"/>
      </w:r>
      <w:r w:rsidRPr="00C207E1">
        <w:rPr>
          <w:rFonts w:ascii="Times New Roman" w:eastAsia="Times New Roman" w:hAnsi="Times New Roman" w:cs="Times New Roman"/>
          <w:lang w:val="pl-PL" w:eastAsia="hr-HR"/>
        </w:rPr>
        <w:t>, jamstvo za uredno izvršenje ugovora:</w:t>
      </w:r>
    </w:p>
    <w:p w:rsidR="006B2207" w:rsidRPr="00C207E1" w:rsidRDefault="006B2207" w:rsidP="006B2207">
      <w:pPr>
        <w:widowControl w:val="0"/>
        <w:numPr>
          <w:ilvl w:val="0"/>
          <w:numId w:val="18"/>
        </w:numPr>
        <w:shd w:val="clear" w:color="auto" w:fill="FFFFFF"/>
        <w:spacing w:after="120" w:line="276" w:lineRule="auto"/>
        <w:ind w:left="714" w:hanging="357"/>
        <w:contextualSpacing/>
        <w:jc w:val="both"/>
        <w:rPr>
          <w:rFonts w:ascii="Times New Roman" w:eastAsia="Times New Roman" w:hAnsi="Times New Roman" w:cs="Times New Roman"/>
          <w:lang w:val="pl-PL" w:eastAsia="hr-HR"/>
        </w:rPr>
      </w:pPr>
      <w:r w:rsidRPr="00C207E1">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6B2207" w:rsidRPr="00C207E1" w:rsidRDefault="006B2207" w:rsidP="006B2207">
      <w:pPr>
        <w:numPr>
          <w:ilvl w:val="0"/>
          <w:numId w:val="18"/>
        </w:numPr>
        <w:shd w:val="clear" w:color="auto" w:fill="FFFFFF"/>
        <w:spacing w:after="120" w:line="276" w:lineRule="auto"/>
        <w:contextualSpacing/>
        <w:jc w:val="both"/>
        <w:rPr>
          <w:rFonts w:ascii="Times New Roman" w:eastAsia="Times New Roman" w:hAnsi="Times New Roman" w:cs="Times New Roman"/>
          <w:lang w:val="pl-PL" w:eastAsia="hr-HR"/>
        </w:rPr>
      </w:pPr>
      <w:r w:rsidRPr="00C207E1">
        <w:rPr>
          <w:rFonts w:ascii="Times New Roman" w:eastAsia="Times New Roman" w:hAnsi="Times New Roman" w:cs="Times New Roman"/>
          <w:lang w:val="pl-PL" w:eastAsia="hr-HR"/>
        </w:rPr>
        <w:t>svaki član zajednice gospodarskih subjekata dostavlja jamstvo za svoj dio jamstva kumulativno do ukupno traženog iznosa.</w:t>
      </w:r>
    </w:p>
    <w:p w:rsidR="006B2207" w:rsidRDefault="006B2207"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Default="00D65708"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Default="00D65708"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Default="00D65708"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Default="00D65708"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Pr="00C207E1" w:rsidRDefault="00D65708"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2918FC">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lastRenderedPageBreak/>
        <w:t xml:space="preserve">JAMSTVO ZA OTKLANJANJE NEDOSTATAKA U JAMSTVENOM ROKU  </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b/>
          <w:bCs/>
          <w:lang w:eastAsia="hr-HR"/>
        </w:rPr>
        <w:t>Članak 5.</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5.1.</w:t>
      </w:r>
    </w:p>
    <w:p w:rsidR="006B2207" w:rsidRPr="00C207E1" w:rsidRDefault="006B2207" w:rsidP="006B2207">
      <w:pPr>
        <w:spacing w:after="120" w:line="276" w:lineRule="auto"/>
        <w:jc w:val="both"/>
        <w:rPr>
          <w:rFonts w:ascii="Times New Roman" w:eastAsia="Times New Roman" w:hAnsi="Times New Roman" w:cs="Times New Roman"/>
          <w:bCs/>
          <w:lang w:eastAsia="hr-HR"/>
        </w:rPr>
      </w:pPr>
      <w:bookmarkStart w:id="199" w:name="_Hlk223008369"/>
      <w:r w:rsidRPr="00C207E1">
        <w:rPr>
          <w:rFonts w:ascii="Times New Roman" w:eastAsia="Times New Roman" w:hAnsi="Times New Roman" w:cs="Times New Roman"/>
          <w:lang w:eastAsia="hr-HR"/>
        </w:rPr>
        <w:t xml:space="preserve">Isporučitelj je dužan je u roku od 10 (deset) dana od dana potpisivanja Primopredajnog zapisnika, dostaviti Naručitelju jamstvo za otklanjanje nedostataka u jamstvenom roku. Jamstvo se dostavlja u obliku zadužnice, bjanko zadužnice ili bankarske garancije na iznos od 10% (deset posto) od ukupne vrijednosti ugovora sa PDV-om. </w:t>
      </w:r>
      <w:r w:rsidRPr="00C207E1">
        <w:rPr>
          <w:rFonts w:ascii="Times New Roman" w:eastAsia="Calibri" w:hAnsi="Times New Roman" w:cs="Times New Roman"/>
          <w:bCs/>
        </w:rPr>
        <w:t xml:space="preserve">Ukoliko </w:t>
      </w:r>
      <w:r w:rsidRPr="00C207E1">
        <w:rPr>
          <w:rFonts w:ascii="Times New Roman" w:eastAsia="Times New Roman" w:hAnsi="Times New Roman" w:cs="Times New Roman"/>
          <w:lang w:eastAsia="hr-HR"/>
        </w:rPr>
        <w:t>Isporučitelj</w:t>
      </w:r>
      <w:r w:rsidRPr="00C207E1">
        <w:rPr>
          <w:rFonts w:ascii="Times New Roman" w:eastAsia="Times New Roman" w:hAnsi="Times New Roman" w:cs="Times New Roman"/>
          <w:bCs/>
          <w:lang w:eastAsia="hr-HR"/>
        </w:rPr>
        <w:t xml:space="preserve"> dostavlja jamstvo za uredno ispunjenje ugovora u obliku bankarske garancije, ista mora biti bezuvjetna, naplativa od banke na prvi poziv, bez prava na prigovor, na iznos od 10% (deset posto) vrijednosti ugovora sa PDV-om.</w:t>
      </w:r>
    </w:p>
    <w:bookmarkEnd w:id="199"/>
    <w:p w:rsidR="006B2207" w:rsidRPr="00C207E1" w:rsidRDefault="006B2207" w:rsidP="006B2207">
      <w:pPr>
        <w:shd w:val="clear" w:color="auto" w:fill="FFFFFF"/>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5.2.</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U slučaju da kao sredstvo ovog jamstva Isporučitelj daje zadužnicu ili bjanko zadužnicu, ista mora biti </w:t>
      </w:r>
      <w:proofErr w:type="spellStart"/>
      <w:r w:rsidRPr="00C207E1">
        <w:rPr>
          <w:rFonts w:ascii="Times New Roman" w:eastAsia="Times New Roman" w:hAnsi="Times New Roman" w:cs="Times New Roman"/>
          <w:lang w:eastAsia="hr-HR"/>
        </w:rPr>
        <w:t>solemnizirana</w:t>
      </w:r>
      <w:proofErr w:type="spellEnd"/>
      <w:r w:rsidRPr="00C207E1">
        <w:rPr>
          <w:rFonts w:ascii="Times New Roman" w:eastAsia="Times New Roman" w:hAnsi="Times New Roman" w:cs="Times New Roman"/>
          <w:lang w:eastAsia="hr-HR"/>
        </w:rPr>
        <w:t xml:space="preserve"> kod javnog bilježnika i sastavljena sukladno </w:t>
      </w:r>
      <w:r w:rsidRPr="00C207E1">
        <w:rPr>
          <w:rFonts w:ascii="Times New Roman" w:eastAsia="Times New Roman" w:hAnsi="Times New Roman" w:cs="Times New Roman"/>
          <w:bCs/>
          <w:lang w:eastAsia="hr-HR"/>
        </w:rPr>
        <w:t>Pravilniku o obliku i sadržaju bjanko zadužnice</w:t>
      </w:r>
      <w:r w:rsidRPr="00C207E1">
        <w:rPr>
          <w:rFonts w:ascii="Times New Roman" w:eastAsia="Times New Roman" w:hAnsi="Times New Roman" w:cs="Times New Roman"/>
          <w:lang w:eastAsia="hr-HR"/>
        </w:rPr>
        <w:t xml:space="preserve"> („Narodne novine“ broj 115/12, 82/17 i 154/22) odnosno Pravilniku o obliku i sadržaju zadužnice („Narodne novine“ broj 115/12, 82/17 i 154/22).</w:t>
      </w:r>
    </w:p>
    <w:p w:rsidR="006B2207" w:rsidRPr="00C207E1" w:rsidRDefault="006B2207" w:rsidP="006B2207">
      <w:pPr>
        <w:widowControl w:val="0"/>
        <w:shd w:val="clear" w:color="auto" w:fill="FFFFFF"/>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5.3.</w:t>
      </w:r>
    </w:p>
    <w:p w:rsidR="006B2207" w:rsidRPr="00C207E1" w:rsidRDefault="006B2207" w:rsidP="006B2207">
      <w:pPr>
        <w:widowControl w:val="0"/>
        <w:shd w:val="clear" w:color="auto" w:fill="FFFFFF"/>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može uplatiti novčani polog u traženom iznosu na račun Naručitelja, IBAN: HR1210010051863000160 kod Hrvatske narodne banke, Model i poziv na broj: HR64 9725 - 26400 - OIB uplatitelja, opis plaćanja: „Novčani polog nabava KBC Osijek, JN-26/192 “. </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5.4.</w:t>
      </w:r>
    </w:p>
    <w:p w:rsidR="006B2207" w:rsidRPr="00C207E1" w:rsidRDefault="006B2207" w:rsidP="006B2207">
      <w:pPr>
        <w:spacing w:after="120" w:line="276" w:lineRule="auto"/>
        <w:jc w:val="both"/>
        <w:rPr>
          <w:rFonts w:ascii="Times New Roman" w:eastAsia="Times New Roman" w:hAnsi="Times New Roman" w:cs="Times New Roman"/>
          <w:highlight w:val="yellow"/>
          <w:lang w:eastAsia="hr-HR"/>
        </w:rPr>
      </w:pPr>
      <w:r w:rsidRPr="00C207E1">
        <w:rPr>
          <w:rFonts w:ascii="Times New Roman" w:eastAsia="Times New Roman" w:hAnsi="Times New Roman" w:cs="Times New Roman"/>
          <w:lang w:eastAsia="hr-HR"/>
        </w:rPr>
        <w:t>Isporučitelj je u sklopu svoje Ponude dostavio Izjavu o jamstvenom roku kojom je izjavio da za uređaj nudi jamstveni rok u trajanju od _________ mjeseca/i koji počinje teći od trenutka potpisivanja Zapisnika o preuzimanju i stavljanju u funkciju uređaja.</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Ovim jamstvom Isporučitelj  jamči ispravno funkcioniranje uređaja koji je predmet ove nabave te da će na zahtjev Naručitelj o svojem trošku otkloniti kvarove i nedostatke koji bi bili posljedica tvorničke greške i koji bi nastali u jamstvenom roku pri normalnoj uporabi uređaja uz poštivanje svih tehničkih naputaka. </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5.5. </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u eurima s PDV-om s rokom važenja do isteka ugovorenog jamstvenog roka plus 30 dana </w:t>
      </w:r>
      <w:proofErr w:type="spellStart"/>
      <w:r w:rsidRPr="00C207E1">
        <w:rPr>
          <w:rFonts w:ascii="Times New Roman" w:eastAsia="Times New Roman" w:hAnsi="Times New Roman" w:cs="Times New Roman"/>
          <w:lang w:eastAsia="hr-HR"/>
        </w:rPr>
        <w:t>respira</w:t>
      </w:r>
      <w:proofErr w:type="spellEnd"/>
      <w:r w:rsidRPr="00C207E1">
        <w:rPr>
          <w:rFonts w:ascii="Times New Roman" w:eastAsia="Times New Roman" w:hAnsi="Times New Roman" w:cs="Times New Roman"/>
          <w:lang w:eastAsia="hr-HR"/>
        </w:rPr>
        <w:t>, ukoliko dostavlja bankarsku garanciju, jer u protivnom Naručitelj ima pravo na raskid Ugovora sukladno članku 8.3. ovog Ugovora.</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5.6.</w:t>
      </w:r>
    </w:p>
    <w:p w:rsidR="006B2207" w:rsidRPr="00C207E1" w:rsidRDefault="006B2207" w:rsidP="006B2207">
      <w:pPr>
        <w:shd w:val="clear" w:color="auto" w:fill="FFFFFF"/>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Naručitelj je obvezan vratiti Isporučitelju jamstvo za otklanjanje nedostataka u jamstvenom roku nakon isteka jamstvenog roka. </w:t>
      </w:r>
    </w:p>
    <w:p w:rsidR="006B2207" w:rsidRPr="00C207E1" w:rsidRDefault="006B2207" w:rsidP="002918FC">
      <w:pPr>
        <w:shd w:val="clear" w:color="auto" w:fill="FFFFFF"/>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Novčani polog se vraća na račun Isporučitelja. U slučaju uplate novčanog pologa u stranoj valuti, Naručitelj će koristiti srednji tečaj HNB-a za izračun iznosa u EUR na dan slanja Dokumentacije o nabavi predmetnog postupka na objavu u EOJN.</w:t>
      </w: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lastRenderedPageBreak/>
        <w:t>NAČIN PLAĆANJA</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b/>
          <w:bCs/>
          <w:lang w:eastAsia="hr-HR"/>
        </w:rPr>
        <w:t>Članak 6.</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6.1. </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(„Narodne novine“ broj 94/18).</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obavlja plaćanje Isporučitelju ugovorene cijene u roku od 60 (šezdeset) dana od dana zaprimanja računa i odobrenju od nadzornog tijela Naručitelja.</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Plaćanje će se izvršiti pozivom na IBAN broj Isporučitelja: ..................................... .</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Predujam i primjena valutne klauzule su isključeni.</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6.2.</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6.3.</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Uvjet za plaćanje je dostava jamstva za otklanjanje nedostataka u jamstvenom roku u obliku zadužnice, bjanko zadužnice, garancije banke ili uplate novčanog pologa na iznos od 10% (deset posto) od iznosa koji je iskazan na računu s PDV-om sukladno odredbama iz Dokumentacije o nabavi.</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6.4.</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6.5. </w:t>
      </w:r>
      <w:r w:rsidRPr="00C207E1">
        <w:rPr>
          <w:rFonts w:ascii="Times New Roman" w:eastAsia="Times New Roman" w:hAnsi="Times New Roman" w:cs="Times New Roman"/>
          <w:b/>
          <w:vertAlign w:val="superscript"/>
          <w:lang w:eastAsia="hr-HR"/>
        </w:rPr>
        <w:footnoteReference w:id="2"/>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Naručitelj obavlja plaćanje </w:t>
      </w:r>
      <w:proofErr w:type="spellStart"/>
      <w:r w:rsidRPr="00C207E1">
        <w:rPr>
          <w:rFonts w:ascii="Times New Roman" w:eastAsia="Times New Roman" w:hAnsi="Times New Roman" w:cs="Times New Roman"/>
          <w:lang w:eastAsia="hr-HR"/>
        </w:rPr>
        <w:t>podugovaratelju</w:t>
      </w:r>
      <w:proofErr w:type="spellEnd"/>
      <w:r w:rsidRPr="00C207E1">
        <w:rPr>
          <w:rFonts w:ascii="Times New Roman" w:eastAsia="Times New Roman" w:hAnsi="Times New Roman" w:cs="Times New Roman"/>
          <w:lang w:eastAsia="hr-HR"/>
        </w:rPr>
        <w:t xml:space="preserve"> kako slijedi:</w:t>
      </w:r>
    </w:p>
    <w:p w:rsidR="006B2207" w:rsidRPr="00C207E1" w:rsidRDefault="006B2207" w:rsidP="006B2207">
      <w:pPr>
        <w:widowControl w:val="0"/>
        <w:autoSpaceDE w:val="0"/>
        <w:autoSpaceDN w:val="0"/>
        <w:adjustRightInd w:val="0"/>
        <w:spacing w:after="120" w:line="276" w:lineRule="auto"/>
        <w:rPr>
          <w:rFonts w:ascii="Times New Roman" w:eastAsia="Times New Roman" w:hAnsi="Times New Roman" w:cs="Times New Roman"/>
          <w:lang w:eastAsia="hr-HR"/>
        </w:rPr>
      </w:pPr>
      <w:proofErr w:type="spellStart"/>
      <w:r w:rsidRPr="00C207E1">
        <w:rPr>
          <w:rFonts w:ascii="Times New Roman" w:eastAsia="Times New Roman" w:hAnsi="Times New Roman" w:cs="Times New Roman"/>
          <w:lang w:eastAsia="hr-HR"/>
        </w:rPr>
        <w:t>Podugovaratelj</w:t>
      </w:r>
      <w:proofErr w:type="spellEnd"/>
      <w:r w:rsidRPr="00C207E1">
        <w:rPr>
          <w:rFonts w:ascii="Times New Roman" w:eastAsia="Times New Roman" w:hAnsi="Times New Roman" w:cs="Times New Roman"/>
          <w:lang w:eastAsia="hr-HR"/>
        </w:rPr>
        <w:t xml:space="preserve">: Podaci o </w:t>
      </w:r>
      <w:proofErr w:type="spellStart"/>
      <w:r w:rsidRPr="00C207E1">
        <w:rPr>
          <w:rFonts w:ascii="Times New Roman" w:eastAsia="Times New Roman" w:hAnsi="Times New Roman" w:cs="Times New Roman"/>
          <w:lang w:eastAsia="hr-HR"/>
        </w:rPr>
        <w:t>podugovaratelju</w:t>
      </w:r>
      <w:proofErr w:type="spellEnd"/>
      <w:r w:rsidRPr="00C207E1">
        <w:rPr>
          <w:rFonts w:ascii="Times New Roman" w:eastAsia="Times New Roman" w:hAnsi="Times New Roman" w:cs="Times New Roman"/>
          <w:lang w:eastAsia="hr-HR"/>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Dio Ugovora o javnoj nabavi  koji će izvršavati </w:t>
      </w:r>
      <w:proofErr w:type="spellStart"/>
      <w:r w:rsidRPr="00C207E1">
        <w:rPr>
          <w:rFonts w:ascii="Times New Roman" w:eastAsia="Times New Roman" w:hAnsi="Times New Roman" w:cs="Times New Roman"/>
          <w:lang w:eastAsia="hr-HR"/>
        </w:rPr>
        <w:t>podugovaratelj</w:t>
      </w:r>
      <w:proofErr w:type="spellEnd"/>
      <w:r w:rsidRPr="00C207E1">
        <w:rPr>
          <w:rFonts w:ascii="Times New Roman" w:eastAsia="Times New Roman" w:hAnsi="Times New Roman" w:cs="Times New Roman"/>
          <w:lang w:eastAsia="hr-HR"/>
        </w:rPr>
        <w:t xml:space="preserve">, Naručitelj neposredno plaća </w:t>
      </w:r>
      <w:proofErr w:type="spellStart"/>
      <w:r w:rsidRPr="00C207E1">
        <w:rPr>
          <w:rFonts w:ascii="Times New Roman" w:eastAsia="Times New Roman" w:hAnsi="Times New Roman" w:cs="Times New Roman"/>
          <w:lang w:eastAsia="hr-HR"/>
        </w:rPr>
        <w:t>Podugovaratelju</w:t>
      </w:r>
      <w:proofErr w:type="spellEnd"/>
      <w:r w:rsidRPr="00C207E1">
        <w:rPr>
          <w:rFonts w:ascii="Times New Roman" w:eastAsia="Times New Roman" w:hAnsi="Times New Roman" w:cs="Times New Roman"/>
          <w:lang w:eastAsia="hr-HR"/>
        </w:rPr>
        <w:t xml:space="preserve">: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proofErr w:type="spellStart"/>
      <w:r w:rsidRPr="00C207E1">
        <w:rPr>
          <w:rFonts w:ascii="Times New Roman" w:eastAsia="Times New Roman" w:hAnsi="Times New Roman" w:cs="Times New Roman"/>
          <w:lang w:eastAsia="hr-HR"/>
        </w:rPr>
        <w:t>Podugovaratelj</w:t>
      </w:r>
      <w:proofErr w:type="spellEnd"/>
      <w:r w:rsidRPr="00C207E1">
        <w:rPr>
          <w:rFonts w:ascii="Times New Roman" w:eastAsia="Times New Roman" w:hAnsi="Times New Roman" w:cs="Times New Roman"/>
          <w:lang w:eastAsia="hr-HR"/>
        </w:rPr>
        <w:t xml:space="preserve"> će izvoditi dio ugovora koji se odnosi na __________________________________ i to predmet ___________________,  količina _____________, vrijednost __________________, mjesto i rok obavljanja posla_________________________.</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je obvezan  svome računu ili situaciji priložiti račune ili situacije svojih </w:t>
      </w:r>
      <w:proofErr w:type="spellStart"/>
      <w:r w:rsidRPr="00C207E1">
        <w:rPr>
          <w:rFonts w:ascii="Times New Roman" w:eastAsia="Times New Roman" w:hAnsi="Times New Roman" w:cs="Times New Roman"/>
          <w:lang w:eastAsia="hr-HR"/>
        </w:rPr>
        <w:t>podugovaratelja</w:t>
      </w:r>
      <w:proofErr w:type="spellEnd"/>
      <w:r w:rsidRPr="00C207E1">
        <w:rPr>
          <w:rFonts w:ascii="Times New Roman" w:eastAsia="Times New Roman" w:hAnsi="Times New Roman" w:cs="Times New Roman"/>
          <w:lang w:eastAsia="hr-HR"/>
        </w:rPr>
        <w:t xml:space="preserve"> koje je prethodno potvrdio. Neposredno plaćanje </w:t>
      </w:r>
      <w:proofErr w:type="spellStart"/>
      <w:r w:rsidRPr="00C207E1">
        <w:rPr>
          <w:rFonts w:ascii="Times New Roman" w:eastAsia="Times New Roman" w:hAnsi="Times New Roman" w:cs="Times New Roman"/>
          <w:lang w:eastAsia="hr-HR"/>
        </w:rPr>
        <w:t>podugovaratelju</w:t>
      </w:r>
      <w:proofErr w:type="spellEnd"/>
      <w:r w:rsidRPr="00C207E1">
        <w:rPr>
          <w:rFonts w:ascii="Times New Roman" w:eastAsia="Times New Roman" w:hAnsi="Times New Roman" w:cs="Times New Roman"/>
          <w:lang w:eastAsia="hr-HR"/>
        </w:rPr>
        <w:t xml:space="preserve"> je obvezno.</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smije tijekom izvršenja Ugovora o javnoj nabavi mijenjati </w:t>
      </w:r>
      <w:proofErr w:type="spellStart"/>
      <w:r w:rsidRPr="00C207E1">
        <w:rPr>
          <w:rFonts w:ascii="Times New Roman" w:eastAsia="Times New Roman" w:hAnsi="Times New Roman" w:cs="Times New Roman"/>
          <w:lang w:eastAsia="hr-HR"/>
        </w:rPr>
        <w:t>podugovaratelja</w:t>
      </w:r>
      <w:proofErr w:type="spellEnd"/>
      <w:r w:rsidRPr="00C207E1">
        <w:rPr>
          <w:rFonts w:ascii="Times New Roman" w:eastAsia="Times New Roman" w:hAnsi="Times New Roman" w:cs="Times New Roman"/>
          <w:lang w:eastAsia="hr-HR"/>
        </w:rPr>
        <w:t xml:space="preserve"> ili uvoditi novog samo uz pisanu suglasnost Naručitelja.</w:t>
      </w:r>
    </w:p>
    <w:p w:rsidR="006B2207"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D65708" w:rsidRPr="00C207E1" w:rsidRDefault="00D65708"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lastRenderedPageBreak/>
        <w:t>PRAVA I OBVEZE ISPORUČITELJA</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7.</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je u obvezi isporučiti, staviti u punu funkciju uređaj te educirati osoblje Naručitelja o načinu rada i rukovanja s uređajem sukladno uvjetima Dokumentacije o nabavi, Tehničkoj specifikaciji predmeta nabave i odabranoj Ponudi.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u obvezi pisanim putem obavijestiti Naručitelja o datumu isporuke uređaja i to najmanje 10 (deset) dana prije isporuke. O isporuci Isporučitelj i Naručitelj sastavljaju Zapisnik o preuzimanju i stavljanju u funkciju uređaja.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7.3.</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u obvezi ugovoreni predmet nabave servisirati i održavati sa svim rezervnim dijelovima, otkloniti kvarove, zamijeniti sve komponente uređaja sukladno tehničkoj specifikaciji i dodatnim tehničkim značajkama koje se pokvare, o trošku Isporučitelja za vrijeme trajanja jamstvenog roka.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7.4.</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Servisiranje i održavanje predmeta nabave Isporučitelj je u obvezi izvršavati putem ovlaštenih servisera koji posjeduju važeće certifikate o osposobljenosti izdane od strane proizvođača uređaja ili ovlaštenog zastupnika proizvođača u EU.</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7.5.</w:t>
      </w: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Za vrijeme trajanja jamstvenog roka Isporučitelj se obvezuje evidentirati kvar te pristupiti njegovom otklanjanju, te se obvezuje o vlastitom trošku otkloniti kvar na uređaju i zamijeniti potrebne komponente uređaja za rad u punoj funkciji uređaja u roku od 4 (četiri) radna dana. Za slučaj da Isporučitelj nema na raspolaganju sve potrebne dijelove za popravak dužan je odmah naručiti dijelove koji nedostaju, te po zaprimanju naručenih dijelova u roku od 4 radna dana izvršiti popravak uređaja. </w:t>
      </w:r>
    </w:p>
    <w:p w:rsidR="006B2207" w:rsidRPr="00C207E1" w:rsidRDefault="006B2207" w:rsidP="006B2207">
      <w:pPr>
        <w:widowControl w:val="0"/>
        <w:autoSpaceDE w:val="0"/>
        <w:autoSpaceDN w:val="0"/>
        <w:adjustRightInd w:val="0"/>
        <w:spacing w:before="120" w:after="120" w:line="276" w:lineRule="auto"/>
        <w:jc w:val="both"/>
        <w:rPr>
          <w:rFonts w:ascii="Times New Roman" w:eastAsia="Times New Roman" w:hAnsi="Times New Roman" w:cs="Times New Roman"/>
          <w:b/>
          <w:lang w:val="es-ES" w:eastAsia="hr-HR"/>
        </w:rPr>
      </w:pPr>
      <w:r w:rsidRPr="00C207E1">
        <w:rPr>
          <w:rFonts w:ascii="Times New Roman" w:eastAsia="Times New Roman" w:hAnsi="Times New Roman" w:cs="Times New Roman"/>
          <w:b/>
          <w:lang w:val="es-ES" w:eastAsia="hr-HR"/>
        </w:rPr>
        <w:t>7.6.</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val="es-ES" w:eastAsia="hr-HR"/>
        </w:rPr>
      </w:pPr>
      <w:r w:rsidRPr="00C207E1">
        <w:rPr>
          <w:rFonts w:ascii="Times New Roman" w:eastAsia="Times New Roman" w:hAnsi="Times New Roman" w:cs="Times New Roman"/>
          <w:lang w:val="es-ES" w:eastAsia="hr-HR"/>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ovlaštena osoba Naručitelja i ovlašteni serviser Isporučitelja.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val="es-ES" w:eastAsia="hr-HR"/>
        </w:rPr>
      </w:pPr>
      <w:r w:rsidRPr="00C207E1">
        <w:rPr>
          <w:rFonts w:ascii="Times New Roman" w:eastAsia="Times New Roman" w:hAnsi="Times New Roman" w:cs="Times New Roman"/>
          <w:b/>
          <w:lang w:val="es-ES" w:eastAsia="hr-HR"/>
        </w:rPr>
        <w:t>7.7.</w:t>
      </w:r>
    </w:p>
    <w:p w:rsidR="006B2207"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val="es-ES" w:eastAsia="hr-HR"/>
        </w:rPr>
      </w:pPr>
      <w:r w:rsidRPr="00C207E1">
        <w:rPr>
          <w:rFonts w:ascii="Times New Roman" w:eastAsia="Times New Roman" w:hAnsi="Times New Roman" w:cs="Times New Roman"/>
          <w:lang w:val="es-ES" w:eastAsia="hr-HR"/>
        </w:rPr>
        <w:t xml:space="preserve">Ako Isporučitelj ne otkloni kvar na uređaju i ne zamijeni sve komponente uređaja koje se pokvare novim komponentama sukladno tehničkoj specifikaciji i dodatnim značajkama za rad u punoj funkciji u roku od 4 (četiri) radna dana od dana prijave kvara, temeljem </w:t>
      </w:r>
      <w:r w:rsidRPr="00C207E1">
        <w:rPr>
          <w:rFonts w:ascii="Times New Roman" w:eastAsia="Times New Roman" w:hAnsi="Times New Roman" w:cs="Times New Roman"/>
          <w:i/>
          <w:lang w:val="es-ES" w:eastAsia="hr-HR"/>
        </w:rPr>
        <w:t>Zapisnika o evidenciji kvarova</w:t>
      </w:r>
      <w:r w:rsidRPr="00C207E1">
        <w:rPr>
          <w:rFonts w:ascii="Times New Roman" w:eastAsia="Times New Roman" w:hAnsi="Times New Roman" w:cs="Times New Roman"/>
          <w:lang w:val="es-ES" w:eastAsia="hr-HR"/>
        </w:rPr>
        <w:t>, tijekom trajanja jamstvenog roka,</w:t>
      </w:r>
      <w:r w:rsidRPr="00C207E1">
        <w:rPr>
          <w:rFonts w:ascii="Times New Roman" w:eastAsia="Times New Roman" w:hAnsi="Times New Roman" w:cs="Times New Roman"/>
          <w:b/>
          <w:lang w:val="es-ES" w:eastAsia="hr-HR"/>
        </w:rPr>
        <w:t xml:space="preserve"> </w:t>
      </w:r>
      <w:r w:rsidRPr="00C207E1">
        <w:rPr>
          <w:rFonts w:ascii="Times New Roman" w:eastAsia="Times New Roman" w:hAnsi="Times New Roman" w:cs="Times New Roman"/>
          <w:lang w:val="es-ES" w:eastAsia="hr-HR"/>
        </w:rPr>
        <w:t>Naručitelj zadržava pravo aktivirati jamstvo za otklanjanje nedostataka u jamstvenom roku.</w:t>
      </w:r>
    </w:p>
    <w:p w:rsidR="00D65708" w:rsidRDefault="00D65708" w:rsidP="006B2207">
      <w:pPr>
        <w:widowControl w:val="0"/>
        <w:autoSpaceDE w:val="0"/>
        <w:autoSpaceDN w:val="0"/>
        <w:adjustRightInd w:val="0"/>
        <w:spacing w:after="120" w:line="276" w:lineRule="auto"/>
        <w:jc w:val="both"/>
        <w:rPr>
          <w:rFonts w:ascii="Times New Roman" w:eastAsia="Times New Roman" w:hAnsi="Times New Roman" w:cs="Times New Roman"/>
          <w:lang w:val="es-ES" w:eastAsia="hr-HR"/>
        </w:rPr>
      </w:pPr>
    </w:p>
    <w:p w:rsidR="00D65708" w:rsidRPr="00C207E1" w:rsidRDefault="00D65708" w:rsidP="006B2207">
      <w:pPr>
        <w:widowControl w:val="0"/>
        <w:autoSpaceDE w:val="0"/>
        <w:autoSpaceDN w:val="0"/>
        <w:adjustRightInd w:val="0"/>
        <w:spacing w:after="120" w:line="276" w:lineRule="auto"/>
        <w:jc w:val="both"/>
        <w:rPr>
          <w:rFonts w:ascii="Times New Roman" w:eastAsia="Times New Roman" w:hAnsi="Times New Roman" w:cs="Times New Roman"/>
          <w:lang w:val="es-ES"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val="es-ES" w:eastAsia="hr-HR"/>
        </w:rPr>
      </w:pPr>
      <w:r w:rsidRPr="00C207E1">
        <w:rPr>
          <w:rFonts w:ascii="Times New Roman" w:eastAsia="Times New Roman" w:hAnsi="Times New Roman" w:cs="Times New Roman"/>
          <w:b/>
          <w:lang w:eastAsia="hr-HR"/>
        </w:rPr>
        <w:lastRenderedPageBreak/>
        <w:t>7.8.</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Sve komponente uređaja koji se poprave ili zamijene za vrijeme trajanja jamstvenog roka imat će jamstvo sukladno trajanju ugovorenog jamstvenog roka.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ima obvezu nakon proteka jamstvenog roka osigurati pričuvne dijelove minimalno 10 (deset) godina nakon isporuke sa stavljanjem u punu funkciju.</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7.9.</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Ukoliko Isporučitelj bez krivnje Naručitelja jednostrano raskine Ugovor, dužan je isplatiti Naručitelju sva novčana sredstva koja je Naručitelj isplatio Isporučitelju na ime ugovornih obveza, sa zakonskom z</w:t>
      </w:r>
      <w:r w:rsidR="00D65708">
        <w:rPr>
          <w:rFonts w:ascii="Times New Roman" w:eastAsia="Times New Roman" w:hAnsi="Times New Roman" w:cs="Times New Roman"/>
          <w:lang w:eastAsia="hr-HR"/>
        </w:rPr>
        <w:t>a</w:t>
      </w:r>
      <w:r w:rsidRPr="00C207E1">
        <w:rPr>
          <w:rFonts w:ascii="Times New Roman" w:eastAsia="Times New Roman" w:hAnsi="Times New Roman" w:cs="Times New Roman"/>
          <w:lang w:eastAsia="hr-HR"/>
        </w:rPr>
        <w:t>teznom kamatom do momenta raskida Ugovora i nadoknaditi Naručitelju nastalu štetu.</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7.10. </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Isporučitelj je u obvezi nakon isporuke i stavljanja u funkciju predmeta nabave o svom trošku osigurati i provesti edukaciju osoblja Naručitelja za cjelokupni rad na uređaju u trajanju od najmanje 1 (jednog) radnog dana. </w:t>
      </w:r>
    </w:p>
    <w:p w:rsidR="006B2207" w:rsidRPr="00C207E1" w:rsidRDefault="006B2207" w:rsidP="006B2207">
      <w:pPr>
        <w:spacing w:after="0" w:line="276" w:lineRule="auto"/>
        <w:jc w:val="both"/>
        <w:rPr>
          <w:rFonts w:ascii="Times New Roman" w:eastAsia="Times New Roman" w:hAnsi="Times New Roman" w:cs="Times New Roman"/>
          <w:b/>
          <w:bCs/>
          <w:lang w:eastAsia="hr-HR"/>
        </w:rPr>
      </w:pPr>
    </w:p>
    <w:p w:rsidR="006B2207" w:rsidRPr="00C207E1" w:rsidRDefault="006B2207" w:rsidP="006B2207">
      <w:pPr>
        <w:spacing w:after="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PRAVA I OBVEZE NARUČITELJA</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8.</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8.1.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Naručitelj je u obvezi osigurati Isporučitelju sve potrebne izvore energije radi isporuke i montaže uređaja koji je predmet ovog Ugovora o svom trošku.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se obvezuje osigurati Isporučitelju prostor kako bi Isporučitelj mogao pristupiti ispunjavanju svojih ugovornih obveza iz ovog Ugovora.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8.2.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Od sklapanja Ugovora do ispunjenja svih ugovornih obveza, Naručitelj je obvezan osigurati Isporučitelju kontakt osobu za sva pitanja vezana za rad na isporučenom uređaju.</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 xml:space="preserve">8.3.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može raskinuti ovaj Ugovor i prije isteka roka na štetu Isporučitelja u sljedećim slučajevima:</w:t>
      </w:r>
    </w:p>
    <w:p w:rsidR="006B2207" w:rsidRPr="00C207E1" w:rsidRDefault="006B2207" w:rsidP="006B2207">
      <w:pPr>
        <w:widowControl w:val="0"/>
        <w:numPr>
          <w:ilvl w:val="0"/>
          <w:numId w:val="20"/>
        </w:numPr>
        <w:autoSpaceDE w:val="0"/>
        <w:autoSpaceDN w:val="0"/>
        <w:adjustRightInd w:val="0"/>
        <w:spacing w:before="60" w:after="60" w:line="276" w:lineRule="auto"/>
        <w:ind w:left="714" w:hanging="357"/>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ako Isporučitelj u roku od 10 (deset) dana od dana potpisa ovog Ugovora ne dostavi Naručitelju jamstvo za uredno ispunjenje ugovora; </w:t>
      </w:r>
    </w:p>
    <w:p w:rsidR="006B2207" w:rsidRPr="00C207E1" w:rsidRDefault="006B2207" w:rsidP="006B2207">
      <w:pPr>
        <w:widowControl w:val="0"/>
        <w:numPr>
          <w:ilvl w:val="0"/>
          <w:numId w:val="20"/>
        </w:numPr>
        <w:autoSpaceDE w:val="0"/>
        <w:autoSpaceDN w:val="0"/>
        <w:adjustRightInd w:val="0"/>
        <w:spacing w:before="60" w:after="60" w:line="276" w:lineRule="auto"/>
        <w:ind w:left="714" w:hanging="357"/>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ako Isporučitelj u ugovorenom roku ne izvrši isporuku i puštanju u punu funkciju uređaja te edukaciju osoblja Naručitelja;</w:t>
      </w:r>
    </w:p>
    <w:p w:rsidR="006B2207" w:rsidRPr="00C207E1" w:rsidRDefault="006B2207" w:rsidP="006B2207">
      <w:pPr>
        <w:widowControl w:val="0"/>
        <w:numPr>
          <w:ilvl w:val="0"/>
          <w:numId w:val="20"/>
        </w:numPr>
        <w:autoSpaceDE w:val="0"/>
        <w:autoSpaceDN w:val="0"/>
        <w:adjustRightInd w:val="0"/>
        <w:spacing w:before="60" w:after="60" w:line="276" w:lineRule="auto"/>
        <w:ind w:left="714" w:hanging="357"/>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ako Isporučitelj </w:t>
      </w:r>
      <w:r w:rsidRPr="00C207E1">
        <w:rPr>
          <w:rFonts w:ascii="Times New Roman" w:eastAsia="Calibri" w:hAnsi="Times New Roman" w:cs="Times New Roman"/>
          <w:lang w:eastAsia="hr-HR"/>
        </w:rPr>
        <w:t>u roku 10 (deset) dana od uspješno obavljene primopredaje sa stavljanjem u funkciju</w:t>
      </w:r>
      <w:r w:rsidRPr="00C207E1">
        <w:rPr>
          <w:rFonts w:ascii="Times New Roman" w:eastAsia="Times New Roman" w:hAnsi="Times New Roman" w:cs="Times New Roman"/>
          <w:lang w:eastAsia="hr-HR"/>
        </w:rPr>
        <w:t xml:space="preserve"> ne dostavi Naručitelju jamstvo za otklanjanje nedostataka u jamstvenom roku;</w:t>
      </w:r>
    </w:p>
    <w:p w:rsidR="006B2207" w:rsidRPr="00C207E1" w:rsidRDefault="006B2207" w:rsidP="006B2207">
      <w:pPr>
        <w:widowControl w:val="0"/>
        <w:numPr>
          <w:ilvl w:val="0"/>
          <w:numId w:val="20"/>
        </w:numPr>
        <w:autoSpaceDE w:val="0"/>
        <w:autoSpaceDN w:val="0"/>
        <w:adjustRightInd w:val="0"/>
        <w:spacing w:before="60" w:after="60" w:line="276" w:lineRule="auto"/>
        <w:ind w:left="714" w:hanging="357"/>
        <w:jc w:val="both"/>
        <w:rPr>
          <w:rFonts w:ascii="Times New Roman" w:hAnsi="Times New Roman" w:cs="Times New Roman"/>
        </w:rPr>
      </w:pPr>
      <w:r w:rsidRPr="00C207E1">
        <w:rPr>
          <w:rFonts w:ascii="Times New Roman" w:hAnsi="Times New Roman" w:cs="Times New Roman"/>
        </w:rPr>
        <w:t>ako Isporučitelj niti nakon upozorenja od strane Naručitelja na neispunjavanje ugovornih obveza ne postupi sukladno upozorenju Naručitelja odnosno odredbama Ugovora;</w:t>
      </w:r>
    </w:p>
    <w:p w:rsidR="006B2207" w:rsidRPr="00C207E1" w:rsidRDefault="006B2207" w:rsidP="006B2207">
      <w:pPr>
        <w:widowControl w:val="0"/>
        <w:numPr>
          <w:ilvl w:val="0"/>
          <w:numId w:val="20"/>
        </w:numPr>
        <w:autoSpaceDE w:val="0"/>
        <w:autoSpaceDN w:val="0"/>
        <w:adjustRightInd w:val="0"/>
        <w:spacing w:before="60" w:after="60" w:line="276" w:lineRule="auto"/>
        <w:ind w:left="714" w:hanging="357"/>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javni naručitelj je obvezan raskinuti ugovor o javnoj nabavi tijekom njegova trajanja sukladno članku 322. ZJN 2016.</w:t>
      </w:r>
    </w:p>
    <w:p w:rsidR="00D65708" w:rsidRDefault="006B2207" w:rsidP="006B2207">
      <w:pPr>
        <w:widowControl w:val="0"/>
        <w:tabs>
          <w:tab w:val="left" w:pos="3686"/>
        </w:tabs>
        <w:autoSpaceDE w:val="0"/>
        <w:autoSpaceDN w:val="0"/>
        <w:adjustRightInd w:val="0"/>
        <w:spacing w:before="240"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Ukoliko Naručitelj odluči raskinuti ovaj Ugovor zbog nastupa okolnosti iz alineje druge, treće ili četvrte ovoga stavka, ima pravo naplatiti jamstvo za uredno ispunjenje ugovora.</w:t>
      </w:r>
    </w:p>
    <w:p w:rsidR="006B2207" w:rsidRPr="00C207E1" w:rsidRDefault="006B2207" w:rsidP="006B2207">
      <w:pPr>
        <w:widowControl w:val="0"/>
        <w:tabs>
          <w:tab w:val="left" w:pos="3686"/>
        </w:tabs>
        <w:autoSpaceDE w:val="0"/>
        <w:autoSpaceDN w:val="0"/>
        <w:adjustRightInd w:val="0"/>
        <w:spacing w:before="240"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 </w:t>
      </w:r>
    </w:p>
    <w:p w:rsidR="006B2207" w:rsidRPr="00C207E1" w:rsidRDefault="006B2207" w:rsidP="006B2207">
      <w:pPr>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lastRenderedPageBreak/>
        <w:t>8.4.</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ugovor.</w:t>
      </w:r>
    </w:p>
    <w:p w:rsidR="006B2207" w:rsidRPr="00C207E1" w:rsidRDefault="006B2207" w:rsidP="006B2207">
      <w:pPr>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b/>
          <w:lang w:eastAsia="hr-HR"/>
        </w:rPr>
        <w:t>8.5.</w:t>
      </w:r>
    </w:p>
    <w:p w:rsidR="006B2207" w:rsidRPr="00C207E1" w:rsidRDefault="006B2207" w:rsidP="002918FC">
      <w:pPr>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Ugovor se smatra raskinutim danom izvršene uredne dostave pisane obavijesti iz prethodnog stavka ovog članka, odnosno danom predaje preporučene pošiljke.</w:t>
      </w:r>
    </w:p>
    <w:p w:rsidR="006B2207" w:rsidRPr="00C207E1" w:rsidRDefault="006B2207" w:rsidP="006B2207">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TESTIRANJE UREĐAJA, PRIMOPREDAJA I PRAĆENJE ISPUNJENJA UGOVORNIH OBVEZA</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9.</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9.1.</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Primopredaju sa stavljanjem u funkciju ugovorenog predmeta nabave izvršit će predstavnici Naručitelja i Isporučitelja.</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9.2.</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Osobe iz prethodnog stavka ovog članka sastavit će i potpisati Zapisnik o preuzimanju i stavljanju u funkciju predmeta nabave.</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9.3.</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 </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9.4.</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Datum potpisivanja Zapisnika u kojem je utvrđeno da je predmet nabave u funkciji i spreman za početak rada, smatrat će se datumom stupanja na snagu jamstvenog roka.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9.5.</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je obvezan prilikom primopredaje uređaja dostaviti:</w:t>
      </w:r>
    </w:p>
    <w:p w:rsidR="006B2207" w:rsidRPr="00C207E1" w:rsidRDefault="006B2207" w:rsidP="006B2207">
      <w:pPr>
        <w:widowControl w:val="0"/>
        <w:numPr>
          <w:ilvl w:val="0"/>
          <w:numId w:val="21"/>
        </w:numPr>
        <w:autoSpaceDE w:val="0"/>
        <w:autoSpaceDN w:val="0"/>
        <w:adjustRightInd w:val="0"/>
        <w:spacing w:after="120" w:line="276" w:lineRule="auto"/>
        <w:ind w:left="646"/>
        <w:contextualSpacing/>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ateste i certifikate nadležnih ovlaštenih institucija za isporučeni uređaj,    </w:t>
      </w:r>
    </w:p>
    <w:p w:rsidR="006B2207" w:rsidRPr="00C207E1" w:rsidRDefault="006B2207" w:rsidP="006B2207">
      <w:pPr>
        <w:widowControl w:val="0"/>
        <w:numPr>
          <w:ilvl w:val="0"/>
          <w:numId w:val="21"/>
        </w:numPr>
        <w:autoSpaceDE w:val="0"/>
        <w:autoSpaceDN w:val="0"/>
        <w:adjustRightInd w:val="0"/>
        <w:spacing w:after="120" w:line="276" w:lineRule="auto"/>
        <w:ind w:left="646"/>
        <w:contextualSpacing/>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upute za rukovanje na hrvatskom jeziku u papirnatom i elektroničkom obliku uz upute za kontakt s ovlaštenim serviserima,</w:t>
      </w:r>
    </w:p>
    <w:p w:rsidR="006B2207" w:rsidRPr="00C207E1" w:rsidRDefault="006B2207" w:rsidP="006B2207">
      <w:pPr>
        <w:widowControl w:val="0"/>
        <w:numPr>
          <w:ilvl w:val="0"/>
          <w:numId w:val="21"/>
        </w:numPr>
        <w:autoSpaceDE w:val="0"/>
        <w:autoSpaceDN w:val="0"/>
        <w:adjustRightInd w:val="0"/>
        <w:spacing w:after="120" w:line="276" w:lineRule="auto"/>
        <w:ind w:left="646"/>
        <w:contextualSpacing/>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podatke o ovlaštenom servisu i ovlaštenim servisima: naziv, adresa, radno vrijeme i kontakt podaci (broj telefona i e-mail adresa),</w:t>
      </w:r>
    </w:p>
    <w:p w:rsidR="006B2207" w:rsidRPr="00C207E1" w:rsidRDefault="006B2207" w:rsidP="006B2207">
      <w:pPr>
        <w:widowControl w:val="0"/>
        <w:numPr>
          <w:ilvl w:val="0"/>
          <w:numId w:val="21"/>
        </w:numPr>
        <w:autoSpaceDE w:val="0"/>
        <w:autoSpaceDN w:val="0"/>
        <w:adjustRightInd w:val="0"/>
        <w:spacing w:after="120" w:line="276" w:lineRule="auto"/>
        <w:ind w:left="646"/>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dokaz o izvršenoj edukaciji osoblja, ovjeren od strane Naručitelja.</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Gore navedenu dokumentaciju Isporučitelj predaje uvezanu u jednom primjerku Naručitelju, a u Zapisniku se utvrđuje da je navedena dokumentacija zaprimljena od strane Naručitelja.</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 xml:space="preserve">UGOVORNE   KAZNE  I  NAKNADA  ŠTETE </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10.</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10.1.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U skladu s odredbama članka 350. do 356. Zakona o obveznim odnosima („Narodne novine“ 35/05, 41/08, 125/11, 78/15, 29/18, 126/21, 114/22, 156/22, u daljnjem tekstu: Zakon o obveznim odnosima) Isporučitelj će platiti ugovornu kaznu zbog zakašnjenja u ispunjenju obveza odnosno ako ne isporuči i </w:t>
      </w:r>
      <w:r w:rsidRPr="00C207E1">
        <w:rPr>
          <w:rFonts w:ascii="Times New Roman" w:eastAsia="Times New Roman" w:hAnsi="Times New Roman" w:cs="Times New Roman"/>
          <w:lang w:eastAsia="hr-HR"/>
        </w:rPr>
        <w:lastRenderedPageBreak/>
        <w:t>ne pusti u punu funkciju predmet nabave u roku iz čl. 3.1. Ugovora.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10.2.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Ako Isporučitelj prekorači ponuđeni rok isporuke robe, dužan je Naručitelju platiti ugovornu kaznu za svaki kalendarski dan prekoračenja ugovorenog roka u visini od 0,5% vrijednosti Ugovora s PDV-om.</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10.3.</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Naplata ugovorne kazne obavit će se po sastavljanju Zapisnika o preuzimanju i stavljanju u funkciju uređaja u kojem će se evidentirati zakašnjenje u isporuci robe. </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10.4.</w:t>
      </w:r>
      <w:r w:rsidRPr="00C207E1">
        <w:rPr>
          <w:rFonts w:ascii="Times New Roman" w:eastAsia="Times New Roman" w:hAnsi="Times New Roman" w:cs="Times New Roman"/>
          <w:b/>
          <w:lang w:eastAsia="hr-HR"/>
        </w:rPr>
        <w:tab/>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je ovlašten zadržati iznos ugovorne kazne od bilo kojeg računa Isporučitelja.</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10.5.</w:t>
      </w:r>
      <w:r w:rsidRPr="00C207E1">
        <w:rPr>
          <w:rFonts w:ascii="Times New Roman" w:eastAsia="Times New Roman" w:hAnsi="Times New Roman" w:cs="Times New Roman"/>
          <w:b/>
          <w:lang w:eastAsia="hr-HR"/>
        </w:rPr>
        <w:tab/>
      </w:r>
    </w:p>
    <w:p w:rsidR="006B2207" w:rsidRPr="00C207E1" w:rsidRDefault="006B2207" w:rsidP="002918FC">
      <w:pPr>
        <w:widowControl w:val="0"/>
        <w:tabs>
          <w:tab w:val="left" w:pos="3686"/>
        </w:tabs>
        <w:autoSpaceDE w:val="0"/>
        <w:autoSpaceDN w:val="0"/>
        <w:adjustRightInd w:val="0"/>
        <w:spacing w:after="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Ako se u Zapisniku o preuzimanju i stavljanju u funkciju uređaja utvrde nedostaci, a Isporučitelj ih nije otklonio u roku od 5 (pet) dana od sastavljanja i potpisivanja Zapisnika, Naručitelj ima pravo naplatiti jamstvo za uredno ispunjenje ugovora u punom iznosu.</w:t>
      </w:r>
    </w:p>
    <w:p w:rsidR="006B2207" w:rsidRPr="00C207E1" w:rsidRDefault="006B2207" w:rsidP="002918FC">
      <w:pPr>
        <w:widowControl w:val="0"/>
        <w:autoSpaceDE w:val="0"/>
        <w:autoSpaceDN w:val="0"/>
        <w:adjustRightInd w:val="0"/>
        <w:spacing w:after="0" w:line="276" w:lineRule="auto"/>
        <w:jc w:val="both"/>
        <w:rPr>
          <w:rFonts w:ascii="Times New Roman" w:eastAsia="Times New Roman" w:hAnsi="Times New Roman" w:cs="Times New Roman"/>
          <w:b/>
          <w:bCs/>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OSTALE ODREDBE</w:t>
      </w:r>
    </w:p>
    <w:p w:rsidR="006B2207" w:rsidRPr="00C207E1" w:rsidRDefault="006B2207" w:rsidP="006B2207">
      <w:pPr>
        <w:widowControl w:val="0"/>
        <w:autoSpaceDE w:val="0"/>
        <w:autoSpaceDN w:val="0"/>
        <w:adjustRightInd w:val="0"/>
        <w:spacing w:after="120" w:line="276" w:lineRule="auto"/>
        <w:contextualSpacing/>
        <w:jc w:val="center"/>
        <w:rPr>
          <w:rFonts w:ascii="Times New Roman" w:eastAsia="Times New Roman" w:hAnsi="Times New Roman" w:cs="Times New Roman"/>
          <w:b/>
          <w:bCs/>
          <w:lang w:eastAsia="hr-HR"/>
        </w:rPr>
      </w:pPr>
      <w:r w:rsidRPr="00C207E1">
        <w:rPr>
          <w:rFonts w:ascii="Times New Roman" w:eastAsia="Times New Roman" w:hAnsi="Times New Roman" w:cs="Times New Roman"/>
          <w:b/>
          <w:bCs/>
          <w:lang w:eastAsia="hr-HR"/>
        </w:rPr>
        <w:t>Članak 11.</w:t>
      </w:r>
    </w:p>
    <w:p w:rsidR="006B2207" w:rsidRPr="00C207E1" w:rsidRDefault="006B2207" w:rsidP="006B2207">
      <w:pPr>
        <w:widowControl w:val="0"/>
        <w:tabs>
          <w:tab w:val="left" w:pos="3686"/>
        </w:tabs>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11.1.</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Svi trgovački termini korišteni u ovom Ugovoru tumačit će se sukladno važećoj terminologiji “</w:t>
      </w:r>
      <w:proofErr w:type="spellStart"/>
      <w:r w:rsidRPr="00C207E1">
        <w:rPr>
          <w:rFonts w:ascii="Times New Roman" w:eastAsia="Times New Roman" w:hAnsi="Times New Roman" w:cs="Times New Roman"/>
          <w:lang w:eastAsia="hr-HR"/>
        </w:rPr>
        <w:t>Incoterms</w:t>
      </w:r>
      <w:proofErr w:type="spellEnd"/>
      <w:r w:rsidRPr="00C207E1">
        <w:rPr>
          <w:rFonts w:ascii="Times New Roman" w:eastAsia="Times New Roman" w:hAnsi="Times New Roman" w:cs="Times New Roman"/>
          <w:lang w:eastAsia="hr-HR"/>
        </w:rPr>
        <w:t xml:space="preserve"> 2020” Međunarodne trgovačke komore.</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11.2.</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11.3.</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11.4.</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U slučaju bilo kakvih razlika između ugovorne dokumentacije, specifikacije i tehničkih karakteristika Isporučitelja i specifikacije i tehničkih karakteristika iz Naručiteljeve</w:t>
      </w:r>
      <w:r w:rsidRPr="00C207E1">
        <w:rPr>
          <w:rFonts w:ascii="Times New Roman" w:eastAsia="Times New Roman" w:hAnsi="Times New Roman" w:cs="Times New Roman"/>
          <w:b/>
          <w:bCs/>
          <w:lang w:eastAsia="hr-HR"/>
        </w:rPr>
        <w:t xml:space="preserve"> </w:t>
      </w:r>
      <w:r w:rsidRPr="00C207E1">
        <w:rPr>
          <w:rFonts w:ascii="Times New Roman" w:eastAsia="Times New Roman" w:hAnsi="Times New Roman" w:cs="Times New Roman"/>
          <w:lang w:eastAsia="hr-HR"/>
        </w:rPr>
        <w:t>Dokumentacije o nabavi, mjerodavna je Naručiteljeva Dokumentacija o nabavi.</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11.5</w:t>
      </w:r>
      <w:r w:rsidRPr="00C207E1">
        <w:rPr>
          <w:rFonts w:ascii="Times New Roman" w:eastAsia="Times New Roman" w:hAnsi="Times New Roman" w:cs="Times New Roman"/>
          <w:lang w:eastAsia="hr-HR"/>
        </w:rPr>
        <w:t>.</w:t>
      </w:r>
    </w:p>
    <w:p w:rsidR="006B2207" w:rsidRPr="00C207E1" w:rsidRDefault="006B2207" w:rsidP="006B2207">
      <w:pPr>
        <w:widowControl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11.6.</w:t>
      </w: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Odredbe ovog Ugovora izraz su volje ugovornih strana, te ga se iste odriču pobijati.</w:t>
      </w:r>
    </w:p>
    <w:p w:rsidR="00BF1A5A" w:rsidRDefault="00BF1A5A"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p>
    <w:p w:rsidR="00BF1A5A" w:rsidRDefault="00BF1A5A"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p>
    <w:p w:rsidR="006B2207" w:rsidRPr="00C207E1" w:rsidRDefault="006B2207" w:rsidP="006B2207">
      <w:pPr>
        <w:widowControl w:val="0"/>
        <w:autoSpaceDE w:val="0"/>
        <w:autoSpaceDN w:val="0"/>
        <w:adjustRightInd w:val="0"/>
        <w:spacing w:after="120" w:line="276" w:lineRule="auto"/>
        <w:jc w:val="both"/>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lastRenderedPageBreak/>
        <w:t>11.7.</w:t>
      </w:r>
    </w:p>
    <w:p w:rsidR="006B2207" w:rsidRPr="00C207E1" w:rsidRDefault="006B2207" w:rsidP="006B2207">
      <w:pPr>
        <w:widowControl w:val="0"/>
        <w:autoSpaceDE w:val="0"/>
        <w:autoSpaceDN w:val="0"/>
        <w:adjustRightInd w:val="0"/>
        <w:spacing w:after="120" w:line="276" w:lineRule="auto"/>
        <w:contextualSpacing/>
        <w:jc w:val="both"/>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Ovaj ugovor sačinjen je u 4 (četiri) istovjetna primjerka od kojih 2 (dva) pripadaju Naručitelju, a 2 (dva) primjerka Isporučitelju. </w:t>
      </w:r>
    </w:p>
    <w:p w:rsidR="006B2207" w:rsidRPr="00C207E1" w:rsidRDefault="006B2207" w:rsidP="006B2207">
      <w:pPr>
        <w:widowControl w:val="0"/>
        <w:autoSpaceDE w:val="0"/>
        <w:autoSpaceDN w:val="0"/>
        <w:adjustRightInd w:val="0"/>
        <w:spacing w:after="120" w:line="276" w:lineRule="auto"/>
        <w:contextualSpacing/>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4566"/>
        <w:gridCol w:w="4506"/>
      </w:tblGrid>
      <w:tr w:rsidR="006B2207" w:rsidRPr="00C207E1" w:rsidTr="004B7E7A">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ZA ISPORUČITELJA:</w:t>
            </w:r>
          </w:p>
        </w:tc>
        <w:tc>
          <w:tcPr>
            <w:tcW w:w="4644" w:type="dxa"/>
            <w:vAlign w:val="bottom"/>
            <w:hideMark/>
          </w:tcPr>
          <w:p w:rsidR="006B2207" w:rsidRPr="00C207E1" w:rsidRDefault="006B2207" w:rsidP="004B7E7A">
            <w:pPr>
              <w:spacing w:after="120" w:line="240" w:lineRule="auto"/>
              <w:contextualSpacing/>
              <w:jc w:val="center"/>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ZA NARUČITELJA:</w:t>
            </w:r>
          </w:p>
        </w:tc>
      </w:tr>
      <w:tr w:rsidR="006B2207" w:rsidRPr="00C207E1" w:rsidTr="004B7E7A">
        <w:tc>
          <w:tcPr>
            <w:tcW w:w="4644" w:type="dxa"/>
            <w:vAlign w:val="center"/>
          </w:tcPr>
          <w:p w:rsidR="006B2207" w:rsidRPr="00C207E1" w:rsidRDefault="006B2207" w:rsidP="004B7E7A">
            <w:pPr>
              <w:spacing w:after="120" w:line="240" w:lineRule="auto"/>
              <w:contextualSpacing/>
              <w:jc w:val="center"/>
              <w:rPr>
                <w:rFonts w:ascii="Times New Roman" w:eastAsia="Times New Roman" w:hAnsi="Times New Roman" w:cs="Times New Roman"/>
                <w:b/>
                <w:lang w:eastAsia="hr-HR"/>
              </w:rPr>
            </w:pPr>
          </w:p>
        </w:tc>
        <w:tc>
          <w:tcPr>
            <w:tcW w:w="4644" w:type="dxa"/>
            <w:vAlign w:val="bottom"/>
          </w:tcPr>
          <w:p w:rsidR="006B2207" w:rsidRPr="00C207E1" w:rsidRDefault="006B2207" w:rsidP="004B7E7A">
            <w:pPr>
              <w:spacing w:after="120" w:line="240" w:lineRule="auto"/>
              <w:contextualSpacing/>
              <w:jc w:val="both"/>
              <w:rPr>
                <w:rFonts w:ascii="Times New Roman" w:eastAsia="Times New Roman" w:hAnsi="Times New Roman" w:cs="Times New Roman"/>
                <w:b/>
                <w:lang w:eastAsia="hr-HR"/>
              </w:rPr>
            </w:pPr>
          </w:p>
        </w:tc>
      </w:tr>
      <w:tr w:rsidR="006B2207" w:rsidRPr="00C207E1" w:rsidTr="004B7E7A">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________________________</w:t>
            </w:r>
          </w:p>
        </w:tc>
        <w:tc>
          <w:tcPr>
            <w:tcW w:w="4644" w:type="dxa"/>
            <w:vAlign w:val="center"/>
          </w:tcPr>
          <w:p w:rsidR="006B2207" w:rsidRPr="00C207E1" w:rsidRDefault="006B2207" w:rsidP="004B7E7A">
            <w:pPr>
              <w:spacing w:after="120" w:line="240" w:lineRule="auto"/>
              <w:contextualSpacing/>
              <w:jc w:val="center"/>
              <w:rPr>
                <w:rFonts w:ascii="Times New Roman" w:eastAsia="Times New Roman" w:hAnsi="Times New Roman" w:cs="Times New Roman"/>
                <w:b/>
                <w:lang w:eastAsia="hr-HR"/>
              </w:rPr>
            </w:pPr>
            <w:r w:rsidRPr="00C207E1">
              <w:rPr>
                <w:rFonts w:ascii="Times New Roman" w:eastAsia="Times New Roman" w:hAnsi="Times New Roman" w:cs="Times New Roman"/>
                <w:b/>
                <w:lang w:eastAsia="hr-HR"/>
              </w:rPr>
              <w:t>KLINIČKI BOLNIČKI CENTAR OSIJEK, Osijek</w:t>
            </w:r>
          </w:p>
        </w:tc>
      </w:tr>
      <w:tr w:rsidR="006B2207" w:rsidRPr="00C207E1" w:rsidTr="004B7E7A">
        <w:tc>
          <w:tcPr>
            <w:tcW w:w="4644" w:type="dxa"/>
            <w:vAlign w:val="center"/>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p>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________________________</w:t>
            </w:r>
          </w:p>
        </w:tc>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Ravnatelj:</w:t>
            </w:r>
          </w:p>
        </w:tc>
      </w:tr>
      <w:tr w:rsidR="006B2207" w:rsidRPr="00C207E1" w:rsidTr="004B7E7A">
        <w:tc>
          <w:tcPr>
            <w:tcW w:w="4644" w:type="dxa"/>
            <w:vAlign w:val="center"/>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p>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__________________________</w:t>
            </w:r>
          </w:p>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p>
        </w:tc>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 xml:space="preserve">Doc. dr. </w:t>
            </w:r>
            <w:proofErr w:type="spellStart"/>
            <w:r w:rsidRPr="00C207E1">
              <w:rPr>
                <w:rFonts w:ascii="Times New Roman" w:eastAsia="Times New Roman" w:hAnsi="Times New Roman" w:cs="Times New Roman"/>
                <w:lang w:eastAsia="hr-HR"/>
              </w:rPr>
              <w:t>sc</w:t>
            </w:r>
            <w:proofErr w:type="spellEnd"/>
            <w:r w:rsidRPr="00C207E1">
              <w:rPr>
                <w:rFonts w:ascii="Times New Roman" w:eastAsia="Times New Roman" w:hAnsi="Times New Roman" w:cs="Times New Roman"/>
                <w:lang w:eastAsia="hr-HR"/>
              </w:rPr>
              <w:t>. Krunoslav Šego, dr. med.</w:t>
            </w:r>
          </w:p>
        </w:tc>
      </w:tr>
      <w:tr w:rsidR="006B2207" w:rsidRPr="00C207E1" w:rsidTr="004B7E7A">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__________________________</w:t>
            </w:r>
          </w:p>
        </w:tc>
        <w:tc>
          <w:tcPr>
            <w:tcW w:w="4644" w:type="dxa"/>
            <w:vAlign w:val="center"/>
            <w:hideMark/>
          </w:tcPr>
          <w:p w:rsidR="006B2207" w:rsidRPr="00C207E1" w:rsidRDefault="006B2207" w:rsidP="004B7E7A">
            <w:pPr>
              <w:spacing w:after="120" w:line="240" w:lineRule="auto"/>
              <w:contextualSpacing/>
              <w:jc w:val="center"/>
              <w:rPr>
                <w:rFonts w:ascii="Times New Roman" w:eastAsia="Times New Roman" w:hAnsi="Times New Roman" w:cs="Times New Roman"/>
                <w:lang w:eastAsia="hr-HR"/>
              </w:rPr>
            </w:pPr>
            <w:r w:rsidRPr="00C207E1">
              <w:rPr>
                <w:rFonts w:ascii="Times New Roman" w:eastAsia="Times New Roman" w:hAnsi="Times New Roman" w:cs="Times New Roman"/>
                <w:lang w:eastAsia="hr-HR"/>
              </w:rPr>
              <w:t>_______________</w:t>
            </w:r>
          </w:p>
        </w:tc>
      </w:tr>
    </w:tbl>
    <w:p w:rsidR="006B2207" w:rsidRPr="00C207E1" w:rsidRDefault="006B2207" w:rsidP="006B2207">
      <w:pPr>
        <w:spacing w:after="120" w:line="276" w:lineRule="auto"/>
        <w:contextualSpacing/>
        <w:jc w:val="both"/>
        <w:rPr>
          <w:rFonts w:ascii="Times New Roman" w:eastAsia="Times New Roman" w:hAnsi="Times New Roman" w:cs="Times New Roman"/>
          <w:b/>
          <w:bCs/>
          <w:lang w:eastAsia="x-none"/>
        </w:rPr>
      </w:pPr>
    </w:p>
    <w:p w:rsidR="006B2207" w:rsidRPr="00C207E1" w:rsidRDefault="006B2207" w:rsidP="006B2207">
      <w:pPr>
        <w:spacing w:after="120" w:line="276" w:lineRule="auto"/>
        <w:contextualSpacing/>
        <w:jc w:val="both"/>
        <w:rPr>
          <w:rFonts w:ascii="Times New Roman" w:eastAsia="Times New Roman" w:hAnsi="Times New Roman" w:cs="Times New Roman"/>
          <w:bCs/>
          <w:lang w:eastAsia="x-none"/>
        </w:rPr>
      </w:pPr>
      <w:r w:rsidRPr="00C207E1">
        <w:rPr>
          <w:rFonts w:ascii="Times New Roman" w:eastAsia="Times New Roman" w:hAnsi="Times New Roman" w:cs="Times New Roman"/>
          <w:bCs/>
          <w:lang w:eastAsia="x-none"/>
        </w:rPr>
        <w:t xml:space="preserve">            ________, ___________ 2026. god.</w:t>
      </w:r>
      <w:r w:rsidRPr="00C207E1">
        <w:rPr>
          <w:rFonts w:ascii="Times New Roman" w:eastAsia="Times New Roman" w:hAnsi="Times New Roman" w:cs="Times New Roman"/>
          <w:bCs/>
          <w:lang w:eastAsia="x-none"/>
        </w:rPr>
        <w:tab/>
      </w:r>
      <w:r w:rsidRPr="00C207E1">
        <w:rPr>
          <w:rFonts w:ascii="Times New Roman" w:eastAsia="Times New Roman" w:hAnsi="Times New Roman" w:cs="Times New Roman"/>
          <w:bCs/>
          <w:lang w:eastAsia="x-none"/>
        </w:rPr>
        <w:tab/>
        <w:t xml:space="preserve">    Osijek, _____________ 2026. god.</w:t>
      </w:r>
    </w:p>
    <w:p w:rsidR="006B2207" w:rsidRPr="00C207E1" w:rsidRDefault="006B2207" w:rsidP="006B2207">
      <w:pPr>
        <w:spacing w:after="120" w:line="276" w:lineRule="auto"/>
        <w:contextualSpacing/>
        <w:jc w:val="both"/>
        <w:rPr>
          <w:rFonts w:ascii="Times New Roman" w:eastAsia="Times New Roman" w:hAnsi="Times New Roman" w:cs="Times New Roman"/>
          <w:b/>
          <w:bCs/>
          <w:lang w:eastAsia="x-none"/>
        </w:rPr>
      </w:pPr>
    </w:p>
    <w:p w:rsidR="0094265F" w:rsidRPr="00C207E1" w:rsidRDefault="0094265F" w:rsidP="0094265F">
      <w:pPr>
        <w:spacing w:after="200" w:line="240" w:lineRule="auto"/>
        <w:jc w:val="both"/>
        <w:rPr>
          <w:rFonts w:ascii="Times New Roman" w:eastAsia="Times New Roman" w:hAnsi="Times New Roman" w:cs="Times New Roman"/>
          <w:lang w:eastAsia="x-none"/>
        </w:rPr>
      </w:pPr>
    </w:p>
    <w:p w:rsidR="0094265F" w:rsidRPr="00C207E1" w:rsidRDefault="0094265F">
      <w:pPr>
        <w:rPr>
          <w:rFonts w:ascii="Times New Roman" w:eastAsia="Times New Roman" w:hAnsi="Times New Roman" w:cs="Times New Roman"/>
          <w:lang w:eastAsia="x-none"/>
        </w:rPr>
      </w:pPr>
      <w:r w:rsidRPr="00C207E1">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Default="00816B14" w:rsidP="00B71193">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200" w:name="_Toc71875953"/>
      <w:r w:rsidRPr="00816B14">
        <w:rPr>
          <w:rFonts w:ascii="Times New Roman" w:eastAsia="Times New Roman" w:hAnsi="Times New Roman" w:cs="Times New Roman"/>
          <w:b/>
          <w:bCs/>
          <w:color w:val="000000"/>
          <w:sz w:val="24"/>
          <w:szCs w:val="28"/>
          <w:lang w:val="x-none" w:eastAsia="x-none"/>
        </w:rPr>
        <w:lastRenderedPageBreak/>
        <w:tab/>
      </w:r>
      <w:bookmarkEnd w:id="200"/>
    </w:p>
    <w:p w:rsidR="002918FC" w:rsidRPr="006B3D96" w:rsidRDefault="002918FC" w:rsidP="00AB31A5">
      <w:pPr>
        <w:pStyle w:val="Naslov1"/>
        <w:spacing w:before="0"/>
        <w:rPr>
          <w:lang w:val="hr-HR"/>
        </w:rPr>
      </w:pPr>
      <w:bookmarkStart w:id="201" w:name="_Toc190857509"/>
      <w:bookmarkStart w:id="202" w:name="_Hlk223007880"/>
      <w:r w:rsidRPr="00347862">
        <w:t>Prilog</w:t>
      </w:r>
      <w:r w:rsidRPr="006B3D96">
        <w:rPr>
          <w:szCs w:val="24"/>
        </w:rPr>
        <w:t xml:space="preserve"> </w:t>
      </w:r>
      <w:r w:rsidR="00270F99">
        <w:rPr>
          <w:szCs w:val="24"/>
          <w:lang w:val="hr-HR"/>
        </w:rPr>
        <w:t>4</w:t>
      </w:r>
      <w:r w:rsidRPr="006B3D96">
        <w:rPr>
          <w:szCs w:val="24"/>
        </w:rPr>
        <w:t>.</w:t>
      </w:r>
      <w:r w:rsidRPr="00055707">
        <w:rPr>
          <w:szCs w:val="24"/>
        </w:rPr>
        <w:t xml:space="preserve">  </w:t>
      </w:r>
      <w:r>
        <w:t xml:space="preserve">IZJAVA O </w:t>
      </w:r>
      <w:r w:rsidR="00270F99">
        <w:rPr>
          <w:lang w:val="hr-HR"/>
        </w:rPr>
        <w:t>DULJINI JAMST</w:t>
      </w:r>
      <w:r w:rsidR="00BC4353">
        <w:rPr>
          <w:lang w:val="hr-HR"/>
        </w:rPr>
        <w:t>V</w:t>
      </w:r>
      <w:r w:rsidR="00270F99">
        <w:rPr>
          <w:lang w:val="hr-HR"/>
        </w:rPr>
        <w:t>A</w:t>
      </w:r>
      <w:r>
        <w:t xml:space="preserve"> ZA </w:t>
      </w:r>
      <w:r>
        <w:rPr>
          <w:lang w:val="hr-HR"/>
        </w:rPr>
        <w:t>ISPORUČENU ROBU</w:t>
      </w:r>
      <w:bookmarkEnd w:id="201"/>
    </w:p>
    <w:bookmarkEnd w:id="202"/>
    <w:p w:rsidR="002918FC" w:rsidRDefault="002918FC" w:rsidP="002918FC"/>
    <w:p w:rsidR="00BC4353" w:rsidRDefault="00BC4353" w:rsidP="002918FC">
      <w:pPr>
        <w:rPr>
          <w:rFonts w:ascii="Times New Roman" w:hAnsi="Times New Roman" w:cs="Times New Roman"/>
        </w:rPr>
      </w:pPr>
    </w:p>
    <w:p w:rsidR="002918FC" w:rsidRPr="00BF1A5A" w:rsidRDefault="002918FC" w:rsidP="002918FC">
      <w:pPr>
        <w:rPr>
          <w:rFonts w:ascii="Times New Roman" w:hAnsi="Times New Roman" w:cs="Times New Roman"/>
          <w:b/>
        </w:rPr>
      </w:pPr>
      <w:r w:rsidRPr="00BF1A5A">
        <w:rPr>
          <w:rFonts w:ascii="Times New Roman" w:hAnsi="Times New Roman" w:cs="Times New Roman"/>
          <w:b/>
        </w:rPr>
        <w:t xml:space="preserve">Ponuditelj: </w:t>
      </w:r>
      <w:r w:rsidRPr="00BF1A5A">
        <w:rPr>
          <w:rFonts w:ascii="Times New Roman" w:hAnsi="Times New Roman" w:cs="Times New Roman"/>
          <w:b/>
        </w:rPr>
        <w:tab/>
        <w:t>_________________________</w:t>
      </w:r>
    </w:p>
    <w:p w:rsidR="002918FC" w:rsidRPr="00BF1A5A" w:rsidRDefault="002918FC" w:rsidP="002918FC">
      <w:pPr>
        <w:rPr>
          <w:rFonts w:ascii="Times New Roman" w:hAnsi="Times New Roman" w:cs="Times New Roman"/>
          <w:b/>
        </w:rPr>
      </w:pPr>
      <w:r w:rsidRPr="00BF1A5A">
        <w:rPr>
          <w:rFonts w:ascii="Times New Roman" w:hAnsi="Times New Roman" w:cs="Times New Roman"/>
          <w:b/>
        </w:rPr>
        <w:tab/>
      </w:r>
      <w:r w:rsidRPr="00BF1A5A">
        <w:rPr>
          <w:rFonts w:ascii="Times New Roman" w:hAnsi="Times New Roman" w:cs="Times New Roman"/>
          <w:b/>
        </w:rPr>
        <w:tab/>
        <w:t>_________________________</w:t>
      </w:r>
    </w:p>
    <w:p w:rsidR="002918FC" w:rsidRPr="00BF1A5A" w:rsidRDefault="002918FC" w:rsidP="002918FC">
      <w:pPr>
        <w:rPr>
          <w:rFonts w:ascii="Times New Roman" w:hAnsi="Times New Roman" w:cs="Times New Roman"/>
          <w:b/>
        </w:rPr>
      </w:pPr>
      <w:r w:rsidRPr="00BF1A5A">
        <w:rPr>
          <w:rFonts w:ascii="Times New Roman" w:hAnsi="Times New Roman" w:cs="Times New Roman"/>
          <w:b/>
        </w:rPr>
        <w:tab/>
      </w:r>
      <w:r w:rsidRPr="00BF1A5A">
        <w:rPr>
          <w:rFonts w:ascii="Times New Roman" w:hAnsi="Times New Roman" w:cs="Times New Roman"/>
          <w:b/>
        </w:rPr>
        <w:tab/>
        <w:t>_________________________</w:t>
      </w:r>
    </w:p>
    <w:p w:rsidR="002918FC" w:rsidRPr="00270F99" w:rsidRDefault="002918FC" w:rsidP="002918FC">
      <w:pPr>
        <w:rPr>
          <w:rFonts w:ascii="Times New Roman" w:hAnsi="Times New Roman" w:cs="Times New Roman"/>
        </w:rPr>
      </w:pPr>
    </w:p>
    <w:p w:rsidR="002918FC" w:rsidRPr="00270F99" w:rsidRDefault="002918FC" w:rsidP="002918FC">
      <w:pPr>
        <w:rPr>
          <w:rFonts w:ascii="Times New Roman" w:hAnsi="Times New Roman" w:cs="Times New Roman"/>
        </w:rPr>
      </w:pPr>
    </w:p>
    <w:p w:rsidR="002918FC" w:rsidRPr="00270F99" w:rsidRDefault="002918FC" w:rsidP="002918FC">
      <w:pPr>
        <w:spacing w:line="240" w:lineRule="auto"/>
        <w:rPr>
          <w:rFonts w:ascii="Times New Roman" w:hAnsi="Times New Roman" w:cs="Times New Roman"/>
        </w:rPr>
      </w:pPr>
      <w:r w:rsidRPr="00270F99">
        <w:rPr>
          <w:rFonts w:ascii="Times New Roman" w:hAnsi="Times New Roman" w:cs="Times New Roman"/>
        </w:rPr>
        <w:tab/>
        <w:t xml:space="preserve">Neopozivo te pod moralnom i materijalnom odgovornošću potvrđujemo ovom Izjavom da nudimo </w:t>
      </w:r>
      <w:r w:rsidR="00BC4353">
        <w:rPr>
          <w:rFonts w:ascii="Times New Roman" w:hAnsi="Times New Roman" w:cs="Times New Roman"/>
        </w:rPr>
        <w:t>duljinu jamstva</w:t>
      </w:r>
      <w:r w:rsidRPr="00270F99">
        <w:rPr>
          <w:rFonts w:ascii="Times New Roman" w:hAnsi="Times New Roman" w:cs="Times New Roman"/>
        </w:rPr>
        <w:t xml:space="preserve"> za isporučenu robu, sukladno provedenom postupku nabave:</w:t>
      </w:r>
    </w:p>
    <w:p w:rsidR="002918FC" w:rsidRPr="00270F99" w:rsidRDefault="002918FC" w:rsidP="002918FC">
      <w:pPr>
        <w:rPr>
          <w:rFonts w:ascii="Times New Roman" w:hAnsi="Times New Roman" w:cs="Times New Roman"/>
        </w:rPr>
      </w:pPr>
    </w:p>
    <w:p w:rsidR="007253EB" w:rsidRPr="007253EB" w:rsidRDefault="007253EB" w:rsidP="007253EB">
      <w:pPr>
        <w:spacing w:after="0" w:line="276" w:lineRule="auto"/>
        <w:jc w:val="center"/>
        <w:rPr>
          <w:rFonts w:ascii="Times New Roman" w:eastAsia="Times New Roman" w:hAnsi="Times New Roman" w:cs="Times New Roman"/>
          <w:b/>
          <w:sz w:val="24"/>
          <w:szCs w:val="24"/>
          <w:lang w:eastAsia="hr-HR"/>
        </w:rPr>
      </w:pPr>
      <w:bookmarkStart w:id="203" w:name="_Hlk223000588"/>
      <w:r w:rsidRPr="007253EB">
        <w:rPr>
          <w:rFonts w:ascii="Times New Roman" w:eastAsia="Times New Roman" w:hAnsi="Times New Roman" w:cs="Times New Roman"/>
          <w:b/>
          <w:sz w:val="24"/>
          <w:szCs w:val="24"/>
          <w:lang w:eastAsia="hr-HR"/>
        </w:rPr>
        <w:t xml:space="preserve">HLADNJAK ZA ČISTU SOBU </w:t>
      </w:r>
    </w:p>
    <w:bookmarkEnd w:id="203"/>
    <w:p w:rsidR="007253EB" w:rsidRPr="007253EB" w:rsidRDefault="007253EB" w:rsidP="007253EB">
      <w:pPr>
        <w:spacing w:after="0" w:line="276" w:lineRule="auto"/>
        <w:jc w:val="center"/>
        <w:rPr>
          <w:rFonts w:ascii="Times New Roman" w:eastAsia="Times New Roman" w:hAnsi="Times New Roman" w:cs="Times New Roman"/>
          <w:b/>
          <w:sz w:val="24"/>
          <w:szCs w:val="24"/>
          <w:lang w:eastAsia="hr-HR"/>
        </w:rPr>
      </w:pPr>
      <w:r w:rsidRPr="007253EB">
        <w:rPr>
          <w:rFonts w:ascii="Times New Roman" w:eastAsia="Times New Roman" w:hAnsi="Times New Roman" w:cs="Times New Roman"/>
          <w:b/>
          <w:sz w:val="24"/>
          <w:szCs w:val="24"/>
          <w:lang w:eastAsia="hr-HR"/>
        </w:rPr>
        <w:t xml:space="preserve">za potrebe Kliničkog bolničkog centra Osijek </w:t>
      </w:r>
    </w:p>
    <w:p w:rsidR="002918FC" w:rsidRPr="00270F99" w:rsidRDefault="002918FC" w:rsidP="002918FC">
      <w:pPr>
        <w:spacing w:before="240" w:after="120"/>
        <w:jc w:val="center"/>
        <w:rPr>
          <w:rFonts w:ascii="Times New Roman" w:hAnsi="Times New Roman" w:cs="Times New Roman"/>
          <w:sz w:val="24"/>
          <w:szCs w:val="24"/>
        </w:rPr>
      </w:pPr>
      <w:r w:rsidRPr="00270F99">
        <w:rPr>
          <w:rFonts w:ascii="Times New Roman" w:hAnsi="Times New Roman" w:cs="Times New Roman"/>
          <w:b/>
          <w:sz w:val="24"/>
          <w:szCs w:val="24"/>
        </w:rPr>
        <w:t>Evidencijski broj nabave: JN-2</w:t>
      </w:r>
      <w:r w:rsidR="00B17406">
        <w:rPr>
          <w:rFonts w:ascii="Times New Roman" w:hAnsi="Times New Roman" w:cs="Times New Roman"/>
          <w:b/>
          <w:sz w:val="24"/>
          <w:szCs w:val="24"/>
        </w:rPr>
        <w:t>6</w:t>
      </w:r>
      <w:r w:rsidRPr="00270F99">
        <w:rPr>
          <w:rFonts w:ascii="Times New Roman" w:hAnsi="Times New Roman" w:cs="Times New Roman"/>
          <w:b/>
          <w:sz w:val="24"/>
          <w:szCs w:val="24"/>
        </w:rPr>
        <w:t>/</w:t>
      </w:r>
      <w:r w:rsidR="00B17406">
        <w:rPr>
          <w:rFonts w:ascii="Times New Roman" w:hAnsi="Times New Roman" w:cs="Times New Roman"/>
          <w:b/>
          <w:sz w:val="24"/>
          <w:szCs w:val="24"/>
        </w:rPr>
        <w:t>192</w:t>
      </w:r>
    </w:p>
    <w:p w:rsidR="002918FC" w:rsidRPr="00270F99" w:rsidRDefault="002918FC" w:rsidP="002918FC">
      <w:pPr>
        <w:jc w:val="center"/>
        <w:rPr>
          <w:rFonts w:ascii="Times New Roman" w:hAnsi="Times New Roman" w:cs="Times New Roman"/>
          <w:b/>
          <w:u w:val="single"/>
        </w:rPr>
      </w:pPr>
    </w:p>
    <w:p w:rsidR="00BC4353" w:rsidRDefault="002918FC" w:rsidP="00BC4353">
      <w:pPr>
        <w:jc w:val="center"/>
        <w:rPr>
          <w:rFonts w:ascii="Times New Roman" w:hAnsi="Times New Roman" w:cs="Times New Roman"/>
        </w:rPr>
      </w:pPr>
      <w:r w:rsidRPr="00270F99">
        <w:rPr>
          <w:rFonts w:ascii="Times New Roman" w:hAnsi="Times New Roman" w:cs="Times New Roman"/>
        </w:rPr>
        <w:t>u trajanju od ____________ mjeseca/i (minimalno 24 mjeseca)</w:t>
      </w:r>
    </w:p>
    <w:p w:rsidR="002918FC" w:rsidRPr="00270F99" w:rsidRDefault="002918FC" w:rsidP="00BC4353">
      <w:pPr>
        <w:jc w:val="center"/>
        <w:rPr>
          <w:rFonts w:ascii="Times New Roman" w:hAnsi="Times New Roman" w:cs="Times New Roman"/>
        </w:rPr>
      </w:pPr>
      <w:r w:rsidRPr="00270F99">
        <w:rPr>
          <w:rFonts w:ascii="Times New Roman" w:hAnsi="Times New Roman" w:cs="Times New Roman"/>
        </w:rPr>
        <w:t>od dana uspješno obavljene primopredaje uređaja.</w:t>
      </w:r>
    </w:p>
    <w:p w:rsidR="002918FC" w:rsidRPr="00270F99" w:rsidRDefault="002918FC" w:rsidP="002918FC">
      <w:pPr>
        <w:spacing w:before="120" w:after="0" w:line="240" w:lineRule="auto"/>
        <w:rPr>
          <w:rFonts w:ascii="Times New Roman" w:hAnsi="Times New Roman" w:cs="Times New Roman"/>
        </w:rPr>
      </w:pPr>
    </w:p>
    <w:p w:rsidR="002918FC" w:rsidRPr="00270F99" w:rsidRDefault="002918FC" w:rsidP="00B17406">
      <w:pPr>
        <w:spacing w:before="120" w:after="0" w:line="240" w:lineRule="auto"/>
        <w:jc w:val="both"/>
        <w:rPr>
          <w:rFonts w:ascii="Times New Roman" w:hAnsi="Times New Roman" w:cs="Times New Roman"/>
        </w:rPr>
      </w:pPr>
      <w:r w:rsidRPr="00270F99">
        <w:rPr>
          <w:rFonts w:ascii="Times New Roman" w:hAnsi="Times New Roman" w:cs="Times New Roman"/>
        </w:rPr>
        <w:t>Ovom Izjavom jamčimo ispravno funkcioniranje opreme koja je predmet ove nabave te ćemo na zahtjev Naručitelja o svojem trošku otkloniti kvarove i nedostatke koji bi bili posljedica tvorničke greške i koji bi nastali u jamstvenom roku pri normalnoj uporabi uređaja uz poštivanje svih tehničkih naputaka. Obvezujemo se</w:t>
      </w:r>
      <w:r w:rsidRPr="00270F99">
        <w:rPr>
          <w:rFonts w:ascii="Times New Roman" w:hAnsi="Times New Roman" w:cs="Times New Roman"/>
          <w:lang w:val="es-ES"/>
        </w:rPr>
        <w:t xml:space="preserve"> o vlastitom trošku za vrijeme trajanja jamstvenog roka otkloniti kvarove i</w:t>
      </w:r>
      <w:r w:rsidRPr="00270F99">
        <w:rPr>
          <w:rFonts w:ascii="Times New Roman" w:hAnsi="Times New Roman" w:cs="Times New Roman"/>
          <w:b/>
          <w:lang w:val="es-ES"/>
        </w:rPr>
        <w:t xml:space="preserve"> </w:t>
      </w:r>
      <w:r w:rsidRPr="00270F99">
        <w:rPr>
          <w:rFonts w:ascii="Times New Roman" w:hAnsi="Times New Roman" w:cs="Times New Roman"/>
          <w:lang w:val="es-ES"/>
        </w:rPr>
        <w:t>zamijeniti potrebne komponente uređaja za rad u punoj funkciji uređaja u roku od 4 (četiri) radna dana od dana prijave kvara.</w:t>
      </w:r>
      <w:r w:rsidRPr="00270F99">
        <w:rPr>
          <w:rFonts w:ascii="Times New Roman" w:hAnsi="Times New Roman" w:cs="Times New Roman"/>
        </w:rPr>
        <w:t xml:space="preserve"> </w:t>
      </w:r>
      <w:r w:rsidRPr="00270F99">
        <w:rPr>
          <w:rFonts w:ascii="Times New Roman" w:hAnsi="Times New Roman" w:cs="Times New Roman"/>
          <w:lang w:val="es-ES"/>
        </w:rPr>
        <w:t xml:space="preserve">Sve komponente </w:t>
      </w:r>
      <w:r w:rsidR="00B17406">
        <w:rPr>
          <w:rFonts w:ascii="Times New Roman" w:hAnsi="Times New Roman" w:cs="Times New Roman"/>
          <w:lang w:val="es-ES"/>
        </w:rPr>
        <w:t>uređaja</w:t>
      </w:r>
      <w:r w:rsidRPr="00270F99">
        <w:rPr>
          <w:rFonts w:ascii="Times New Roman" w:hAnsi="Times New Roman" w:cs="Times New Roman"/>
          <w:lang w:val="es-ES"/>
        </w:rPr>
        <w:t xml:space="preserve"> koje se poprave ili zamijene za vrijeme trajanja jamstvenog roka za uređaj imat će jamstvo sukladno trajanju ugovorenog jamstvenog roka.</w:t>
      </w:r>
    </w:p>
    <w:p w:rsidR="002918FC" w:rsidRPr="00270F99" w:rsidRDefault="002918FC" w:rsidP="002918FC">
      <w:pPr>
        <w:widowControl w:val="0"/>
        <w:autoSpaceDE w:val="0"/>
        <w:autoSpaceDN w:val="0"/>
        <w:adjustRightInd w:val="0"/>
        <w:spacing w:after="0" w:line="240" w:lineRule="auto"/>
        <w:rPr>
          <w:rFonts w:ascii="Times New Roman" w:hAnsi="Times New Roman" w:cs="Times New Roman"/>
          <w:b/>
          <w:lang w:val="es-ES"/>
        </w:rPr>
      </w:pPr>
    </w:p>
    <w:p w:rsidR="002918FC" w:rsidRPr="00270F99" w:rsidRDefault="002918FC" w:rsidP="002918FC">
      <w:pPr>
        <w:spacing w:after="0"/>
        <w:rPr>
          <w:rFonts w:ascii="Times New Roman" w:hAnsi="Times New Roman" w:cs="Times New Roman"/>
        </w:rPr>
      </w:pPr>
    </w:p>
    <w:p w:rsidR="002918FC" w:rsidRPr="00270F99" w:rsidRDefault="002918FC" w:rsidP="002918FC">
      <w:pPr>
        <w:spacing w:after="0"/>
        <w:rPr>
          <w:rFonts w:ascii="Times New Roman" w:hAnsi="Times New Roman" w:cs="Times New Roman"/>
        </w:rPr>
      </w:pPr>
    </w:p>
    <w:p w:rsidR="002918FC" w:rsidRPr="00270F99" w:rsidRDefault="002918FC" w:rsidP="002918FC">
      <w:pPr>
        <w:rPr>
          <w:rFonts w:ascii="Times New Roman" w:hAnsi="Times New Roman" w:cs="Times New Roman"/>
        </w:rPr>
      </w:pP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t xml:space="preserve">       </w:t>
      </w:r>
      <w:r w:rsidRPr="00270F99">
        <w:rPr>
          <w:rFonts w:ascii="Times New Roman" w:hAnsi="Times New Roman" w:cs="Times New Roman"/>
        </w:rPr>
        <w:tab/>
      </w:r>
      <w:r w:rsidRPr="00270F99">
        <w:rPr>
          <w:rFonts w:ascii="Times New Roman" w:hAnsi="Times New Roman" w:cs="Times New Roman"/>
        </w:rPr>
        <w:tab/>
        <w:t xml:space="preserve">     _________________________</w:t>
      </w:r>
    </w:p>
    <w:p w:rsidR="002918FC" w:rsidRPr="00270F99" w:rsidRDefault="002918FC" w:rsidP="002918FC">
      <w:pPr>
        <w:rPr>
          <w:rFonts w:ascii="Times New Roman" w:hAnsi="Times New Roman" w:cs="Times New Roman"/>
        </w:rPr>
      </w:pP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r>
      <w:r w:rsidRPr="00270F99">
        <w:rPr>
          <w:rFonts w:ascii="Times New Roman" w:hAnsi="Times New Roman" w:cs="Times New Roman"/>
        </w:rPr>
        <w:tab/>
        <w:t xml:space="preserve">           </w:t>
      </w:r>
      <w:r w:rsidRPr="00270F99">
        <w:rPr>
          <w:rFonts w:ascii="Times New Roman" w:hAnsi="Times New Roman" w:cs="Times New Roman"/>
        </w:rPr>
        <w:tab/>
      </w:r>
      <w:r w:rsidRPr="00270F99">
        <w:rPr>
          <w:rFonts w:ascii="Times New Roman" w:hAnsi="Times New Roman" w:cs="Times New Roman"/>
        </w:rPr>
        <w:tab/>
        <w:t>Potpis ovlaštene osobe ponuditelja</w:t>
      </w:r>
    </w:p>
    <w:p w:rsidR="002918FC" w:rsidRPr="00270F99" w:rsidRDefault="002918FC" w:rsidP="002918FC">
      <w:pPr>
        <w:rPr>
          <w:rFonts w:ascii="Times New Roman" w:hAnsi="Times New Roman" w:cs="Times New Roman"/>
        </w:rPr>
      </w:pPr>
    </w:p>
    <w:p w:rsidR="002918FC" w:rsidRPr="00270F99" w:rsidRDefault="002918FC" w:rsidP="002918FC">
      <w:pPr>
        <w:jc w:val="center"/>
        <w:rPr>
          <w:rFonts w:ascii="Times New Roman" w:hAnsi="Times New Roman" w:cs="Times New Roman"/>
        </w:rPr>
      </w:pPr>
      <w:proofErr w:type="spellStart"/>
      <w:r w:rsidRPr="00270F99">
        <w:rPr>
          <w:rFonts w:ascii="Times New Roman" w:hAnsi="Times New Roman" w:cs="Times New Roman"/>
        </w:rPr>
        <w:t>m.p</w:t>
      </w:r>
      <w:proofErr w:type="spellEnd"/>
      <w:r w:rsidRPr="00270F99">
        <w:rPr>
          <w:rFonts w:ascii="Times New Roman" w:hAnsi="Times New Roman" w:cs="Times New Roman"/>
        </w:rPr>
        <w:t>.</w:t>
      </w:r>
    </w:p>
    <w:p w:rsidR="002918FC" w:rsidRPr="00270F99" w:rsidRDefault="002918FC" w:rsidP="002918FC">
      <w:pPr>
        <w:rPr>
          <w:rFonts w:ascii="Times New Roman" w:hAnsi="Times New Roman" w:cs="Times New Roman"/>
          <w:lang w:eastAsia="x-none"/>
        </w:rPr>
      </w:pPr>
      <w:r w:rsidRPr="00270F99">
        <w:rPr>
          <w:rFonts w:ascii="Times New Roman" w:hAnsi="Times New Roman" w:cs="Times New Roman"/>
        </w:rPr>
        <w:t>U ____________, __________ 202</w:t>
      </w:r>
      <w:r w:rsidR="00270F99">
        <w:rPr>
          <w:rFonts w:ascii="Times New Roman" w:hAnsi="Times New Roman" w:cs="Times New Roman"/>
        </w:rPr>
        <w:t>6</w:t>
      </w:r>
      <w:r w:rsidRPr="00270F99">
        <w:rPr>
          <w:rFonts w:ascii="Times New Roman" w:hAnsi="Times New Roman" w:cs="Times New Roman"/>
        </w:rPr>
        <w:t>.</w:t>
      </w:r>
      <w:r w:rsidR="00270F99">
        <w:rPr>
          <w:rFonts w:ascii="Times New Roman" w:hAnsi="Times New Roman" w:cs="Times New Roman"/>
        </w:rPr>
        <w:t xml:space="preserve"> god.</w:t>
      </w:r>
    </w:p>
    <w:p w:rsidR="002918FC" w:rsidRDefault="002918FC" w:rsidP="00B71193">
      <w:pPr>
        <w:keepNext/>
        <w:keepLines/>
        <w:spacing w:before="480" w:after="0" w:line="276" w:lineRule="auto"/>
        <w:jc w:val="both"/>
        <w:outlineLvl w:val="0"/>
        <w:rPr>
          <w:rFonts w:ascii="Times New Roman" w:eastAsia="Times New Roman" w:hAnsi="Times New Roman" w:cs="Times New Roman"/>
          <w:lang w:eastAsia="x-none"/>
        </w:rPr>
      </w:pPr>
    </w:p>
    <w:p w:rsidR="00BF2861"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p>
    <w:p w:rsidR="00816B14" w:rsidRPr="00816B14" w:rsidRDefault="00816B14" w:rsidP="00BF2861">
      <w:pPr>
        <w:spacing w:after="200" w:line="276" w:lineRule="auto"/>
        <w:ind w:firstLine="70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lastRenderedPageBreak/>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9A5B10">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xml:space="preserve">. </w:t>
      </w:r>
      <w:r w:rsidR="00C57FC7">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91"/>
    <w:bookmarkEnd w:id="192"/>
    <w:bookmarkEnd w:id="193"/>
    <w:bookmarkEnd w:id="194"/>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F3F" w:rsidRDefault="00BB1F3F">
      <w:pPr>
        <w:spacing w:after="0" w:line="240" w:lineRule="auto"/>
      </w:pPr>
      <w:r>
        <w:separator/>
      </w:r>
    </w:p>
  </w:endnote>
  <w:endnote w:type="continuationSeparator" w:id="0">
    <w:p w:rsidR="00BB1F3F" w:rsidRDefault="00BB1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DE3" w:rsidRDefault="00BD7DE3" w:rsidP="00816B14">
    <w:pPr>
      <w:pStyle w:val="Podnoje"/>
      <w:pBdr>
        <w:top w:val="thinThickSmallGap" w:sz="24" w:space="1" w:color="622423"/>
      </w:pBdr>
      <w:tabs>
        <w:tab w:val="clear" w:pos="4536"/>
      </w:tabs>
      <w:rPr>
        <w:rFonts w:ascii="Cambria" w:hAnsi="Cambria"/>
      </w:rPr>
    </w:pPr>
    <w:r>
      <w:rPr>
        <w:rFonts w:ascii="Cambria" w:hAnsi="Cambria"/>
      </w:rPr>
      <w:t>JN-26/192</w:t>
    </w:r>
    <w:r>
      <w:rPr>
        <w:rFonts w:ascii="Cambria" w:hAnsi="Cambria"/>
      </w:rPr>
      <w:tab/>
      <w:t xml:space="preserve">Stranica </w:t>
    </w:r>
    <w:r>
      <w:fldChar w:fldCharType="begin"/>
    </w:r>
    <w:r>
      <w:instrText xml:space="preserve"> PAGE   \* MERGEFORMAT </w:instrText>
    </w:r>
    <w:r>
      <w:fldChar w:fldCharType="separate"/>
    </w:r>
    <w:r w:rsidRPr="002A3090">
      <w:rPr>
        <w:rFonts w:ascii="Cambria" w:hAnsi="Cambria"/>
        <w:noProof/>
      </w:rPr>
      <w:t>19</w:t>
    </w:r>
    <w:r>
      <w:rPr>
        <w:rFonts w:ascii="Cambria" w:hAnsi="Cambria"/>
        <w:noProof/>
      </w:rPr>
      <w:fldChar w:fldCharType="end"/>
    </w:r>
  </w:p>
  <w:p w:rsidR="00BD7DE3" w:rsidRDefault="00BD7DE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F3F" w:rsidRDefault="00BB1F3F">
      <w:pPr>
        <w:spacing w:after="0" w:line="240" w:lineRule="auto"/>
      </w:pPr>
      <w:r>
        <w:separator/>
      </w:r>
    </w:p>
  </w:footnote>
  <w:footnote w:type="continuationSeparator" w:id="0">
    <w:p w:rsidR="00BB1F3F" w:rsidRDefault="00BB1F3F">
      <w:pPr>
        <w:spacing w:after="0" w:line="240" w:lineRule="auto"/>
      </w:pPr>
      <w:r>
        <w:continuationSeparator/>
      </w:r>
    </w:p>
  </w:footnote>
  <w:footnote w:id="1">
    <w:p w:rsidR="006B2207" w:rsidRPr="0045069A" w:rsidRDefault="006B2207" w:rsidP="006B2207">
      <w:pPr>
        <w:pStyle w:val="Tekstfusnote"/>
        <w:rPr>
          <w:sz w:val="16"/>
          <w:szCs w:val="16"/>
        </w:rPr>
      </w:pPr>
      <w:r w:rsidRPr="0045069A">
        <w:rPr>
          <w:rStyle w:val="Referencafusnote"/>
          <w:sz w:val="16"/>
          <w:szCs w:val="16"/>
        </w:rPr>
        <w:footnoteRef/>
      </w:r>
      <w:r w:rsidRPr="0045069A">
        <w:rPr>
          <w:sz w:val="16"/>
          <w:szCs w:val="16"/>
        </w:rPr>
        <w:t xml:space="preserve"> Ugovorne odredbe u slučaju ponude zajednice gospodarskih subjekata</w:t>
      </w:r>
    </w:p>
  </w:footnote>
  <w:footnote w:id="2">
    <w:p w:rsidR="006B2207" w:rsidRPr="0045069A" w:rsidRDefault="006B2207" w:rsidP="006B2207">
      <w:pPr>
        <w:pStyle w:val="Tekstfusnote"/>
      </w:pPr>
      <w:r>
        <w:rPr>
          <w:rStyle w:val="Referencafusnote"/>
        </w:rPr>
        <w:footnoteRef/>
      </w:r>
      <w:r>
        <w:t xml:space="preserve"> </w:t>
      </w:r>
      <w:r w:rsidRPr="0045069A">
        <w:rPr>
          <w:sz w:val="16"/>
          <w:szCs w:val="16"/>
        </w:rPr>
        <w:t xml:space="preserve">Ugovorne odredbe u slučaju </w:t>
      </w:r>
      <w:r w:rsidRPr="0045069A">
        <w:rPr>
          <w:sz w:val="16"/>
          <w:szCs w:val="16"/>
        </w:rPr>
        <w:t>podugovaratelja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DE3" w:rsidRPr="00E47EDD" w:rsidRDefault="00BD7DE3"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F68BF"/>
    <w:multiLevelType w:val="multilevel"/>
    <w:tmpl w:val="608C5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0"/>
  </w:num>
  <w:num w:numId="2">
    <w:abstractNumId w:val="7"/>
  </w:num>
  <w:num w:numId="3">
    <w:abstractNumId w:val="17"/>
    <w:lvlOverride w:ilvl="0">
      <w:startOverride w:val="1"/>
    </w:lvlOverride>
  </w:num>
  <w:num w:numId="4">
    <w:abstractNumId w:val="15"/>
    <w:lvlOverride w:ilvl="0">
      <w:startOverride w:val="1"/>
    </w:lvlOverride>
  </w:num>
  <w:num w:numId="5">
    <w:abstractNumId w:val="8"/>
  </w:num>
  <w:num w:numId="6">
    <w:abstractNumId w:val="12"/>
  </w:num>
  <w:num w:numId="7">
    <w:abstractNumId w:val="18"/>
  </w:num>
  <w:num w:numId="8">
    <w:abstractNumId w:val="10"/>
  </w:num>
  <w:num w:numId="9">
    <w:abstractNumId w:val="4"/>
  </w:num>
  <w:num w:numId="10">
    <w:abstractNumId w:val="3"/>
  </w:num>
  <w:num w:numId="11">
    <w:abstractNumId w:val="2"/>
  </w:num>
  <w:num w:numId="12">
    <w:abstractNumId w:val="5"/>
  </w:num>
  <w:num w:numId="13">
    <w:abstractNumId w:val="1"/>
  </w:num>
  <w:num w:numId="14">
    <w:abstractNumId w:val="16"/>
  </w:num>
  <w:num w:numId="15">
    <w:abstractNumId w:val="6"/>
  </w:num>
  <w:num w:numId="16">
    <w:abstractNumId w:val="13"/>
  </w:num>
  <w:num w:numId="17">
    <w:abstractNumId w:val="14"/>
  </w:num>
  <w:num w:numId="18">
    <w:abstractNumId w:val="19"/>
  </w:num>
  <w:num w:numId="19">
    <w:abstractNumId w:val="0"/>
  </w:num>
  <w:num w:numId="20">
    <w:abstractNumId w:val="9"/>
  </w:num>
  <w:num w:numId="21">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B14"/>
    <w:rsid w:val="00021354"/>
    <w:rsid w:val="00021E3C"/>
    <w:rsid w:val="00067535"/>
    <w:rsid w:val="000803A1"/>
    <w:rsid w:val="00085625"/>
    <w:rsid w:val="000B4825"/>
    <w:rsid w:val="000B634B"/>
    <w:rsid w:val="000C6061"/>
    <w:rsid w:val="000D4EC4"/>
    <w:rsid w:val="000F5FD9"/>
    <w:rsid w:val="001F2A97"/>
    <w:rsid w:val="001F7454"/>
    <w:rsid w:val="00224C12"/>
    <w:rsid w:val="00240B17"/>
    <w:rsid w:val="0024248C"/>
    <w:rsid w:val="00243F60"/>
    <w:rsid w:val="00270F99"/>
    <w:rsid w:val="0027671A"/>
    <w:rsid w:val="002918FC"/>
    <w:rsid w:val="002A3090"/>
    <w:rsid w:val="002C1327"/>
    <w:rsid w:val="0034262F"/>
    <w:rsid w:val="00360912"/>
    <w:rsid w:val="003A101C"/>
    <w:rsid w:val="003A7411"/>
    <w:rsid w:val="003B6391"/>
    <w:rsid w:val="004075B6"/>
    <w:rsid w:val="00451825"/>
    <w:rsid w:val="0048033B"/>
    <w:rsid w:val="00493778"/>
    <w:rsid w:val="004A7732"/>
    <w:rsid w:val="00523489"/>
    <w:rsid w:val="00596CEE"/>
    <w:rsid w:val="005C0C83"/>
    <w:rsid w:val="005D3DE4"/>
    <w:rsid w:val="00621B81"/>
    <w:rsid w:val="00624621"/>
    <w:rsid w:val="006669F1"/>
    <w:rsid w:val="00671387"/>
    <w:rsid w:val="006B0562"/>
    <w:rsid w:val="006B2207"/>
    <w:rsid w:val="006B33F5"/>
    <w:rsid w:val="006D250B"/>
    <w:rsid w:val="006D679E"/>
    <w:rsid w:val="007253EB"/>
    <w:rsid w:val="00730FB6"/>
    <w:rsid w:val="00764C09"/>
    <w:rsid w:val="00770092"/>
    <w:rsid w:val="0077381D"/>
    <w:rsid w:val="00782A4A"/>
    <w:rsid w:val="007A1009"/>
    <w:rsid w:val="007B0276"/>
    <w:rsid w:val="007D34FC"/>
    <w:rsid w:val="007F6063"/>
    <w:rsid w:val="00814329"/>
    <w:rsid w:val="00816B14"/>
    <w:rsid w:val="0082162E"/>
    <w:rsid w:val="00833F62"/>
    <w:rsid w:val="00860D75"/>
    <w:rsid w:val="008D1054"/>
    <w:rsid w:val="00901F79"/>
    <w:rsid w:val="0091202B"/>
    <w:rsid w:val="00930DAD"/>
    <w:rsid w:val="009355A5"/>
    <w:rsid w:val="0094265F"/>
    <w:rsid w:val="00983AE0"/>
    <w:rsid w:val="00993CDA"/>
    <w:rsid w:val="009A5B10"/>
    <w:rsid w:val="009A5C17"/>
    <w:rsid w:val="009B292C"/>
    <w:rsid w:val="009B6DF4"/>
    <w:rsid w:val="00A12B7B"/>
    <w:rsid w:val="00A537F8"/>
    <w:rsid w:val="00A746DE"/>
    <w:rsid w:val="00A85899"/>
    <w:rsid w:val="00AA07A4"/>
    <w:rsid w:val="00AB31A5"/>
    <w:rsid w:val="00AC0991"/>
    <w:rsid w:val="00B02005"/>
    <w:rsid w:val="00B17406"/>
    <w:rsid w:val="00B41D3D"/>
    <w:rsid w:val="00B53C44"/>
    <w:rsid w:val="00B61B82"/>
    <w:rsid w:val="00B668DE"/>
    <w:rsid w:val="00B71193"/>
    <w:rsid w:val="00B83013"/>
    <w:rsid w:val="00BB1F3F"/>
    <w:rsid w:val="00BB2F3A"/>
    <w:rsid w:val="00BB5304"/>
    <w:rsid w:val="00BC4353"/>
    <w:rsid w:val="00BD56B8"/>
    <w:rsid w:val="00BD7DE3"/>
    <w:rsid w:val="00BE7064"/>
    <w:rsid w:val="00BF1A5A"/>
    <w:rsid w:val="00BF2861"/>
    <w:rsid w:val="00C110A6"/>
    <w:rsid w:val="00C207E1"/>
    <w:rsid w:val="00C57FC7"/>
    <w:rsid w:val="00C654C5"/>
    <w:rsid w:val="00C72F91"/>
    <w:rsid w:val="00CC435E"/>
    <w:rsid w:val="00D06998"/>
    <w:rsid w:val="00D10B33"/>
    <w:rsid w:val="00D43C06"/>
    <w:rsid w:val="00D638D3"/>
    <w:rsid w:val="00D64A44"/>
    <w:rsid w:val="00D65708"/>
    <w:rsid w:val="00DA206C"/>
    <w:rsid w:val="00E34FE6"/>
    <w:rsid w:val="00E53656"/>
    <w:rsid w:val="00E558B0"/>
    <w:rsid w:val="00E65169"/>
    <w:rsid w:val="00E97040"/>
    <w:rsid w:val="00EE6747"/>
    <w:rsid w:val="00EF3232"/>
    <w:rsid w:val="00F072C5"/>
    <w:rsid w:val="00F16B2F"/>
    <w:rsid w:val="00F47CD6"/>
    <w:rsid w:val="00F87B48"/>
    <w:rsid w:val="00F95834"/>
    <w:rsid w:val="00FD05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7686</Words>
  <Characters>43815</Characters>
  <Application>Microsoft Office Word</Application>
  <DocSecurity>4</DocSecurity>
  <Lines>365</Lines>
  <Paragraphs>102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Lesko</dc:creator>
  <cp:keywords/>
  <dc:description/>
  <cp:lastModifiedBy>Lesko Goran</cp:lastModifiedBy>
  <cp:revision>2</cp:revision>
  <cp:lastPrinted>2026-03-02T07:14:00Z</cp:lastPrinted>
  <dcterms:created xsi:type="dcterms:W3CDTF">2026-03-02T10:32:00Z</dcterms:created>
  <dcterms:modified xsi:type="dcterms:W3CDTF">2026-03-02T10:32:00Z</dcterms:modified>
</cp:coreProperties>
</file>